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26B" w:rsidRPr="004953F7" w:rsidRDefault="00F0426B" w:rsidP="005020CF">
      <w:pPr>
        <w:tabs>
          <w:tab w:val="left" w:pos="10260"/>
        </w:tabs>
        <w:jc w:val="center"/>
        <w:rPr>
          <w:rFonts w:ascii="Times New Roman" w:hAnsi="Times New Roman"/>
          <w:b/>
          <w:sz w:val="24"/>
          <w:szCs w:val="24"/>
          <w:lang w:val="de-DE"/>
        </w:rPr>
      </w:pPr>
      <w:r w:rsidRPr="004953F7">
        <w:rPr>
          <w:rFonts w:ascii="Times New Roman" w:hAnsi="Times New Roman"/>
          <w:b/>
          <w:sz w:val="24"/>
          <w:szCs w:val="24"/>
          <w:lang w:val="de-DE"/>
        </w:rPr>
        <w:t>REGJISTRI I KËRKESAVE DHE PËRGJIGJEVE</w:t>
      </w:r>
      <w:r w:rsidR="00267C29" w:rsidRPr="004953F7">
        <w:rPr>
          <w:rFonts w:ascii="Times New Roman" w:hAnsi="Times New Roman"/>
          <w:b/>
          <w:sz w:val="24"/>
          <w:szCs w:val="24"/>
          <w:lang w:val="de-DE"/>
        </w:rPr>
        <w:t xml:space="preserve"> 202</w:t>
      </w:r>
      <w:r w:rsidR="00C97603">
        <w:rPr>
          <w:rFonts w:ascii="Times New Roman" w:hAnsi="Times New Roman"/>
          <w:b/>
          <w:sz w:val="24"/>
          <w:szCs w:val="24"/>
          <w:lang w:val="de-DE"/>
        </w:rPr>
        <w:t>6</w:t>
      </w:r>
    </w:p>
    <w:p w:rsidR="00CF322C" w:rsidRPr="004953F7" w:rsidRDefault="00267C29" w:rsidP="005020CF">
      <w:pPr>
        <w:tabs>
          <w:tab w:val="left" w:pos="10260"/>
        </w:tabs>
        <w:jc w:val="center"/>
        <w:rPr>
          <w:rFonts w:ascii="Times New Roman" w:hAnsi="Times New Roman"/>
          <w:b/>
          <w:sz w:val="24"/>
          <w:szCs w:val="24"/>
          <w:lang w:val="de-DE"/>
        </w:rPr>
      </w:pPr>
      <w:r w:rsidRPr="004953F7">
        <w:rPr>
          <w:rFonts w:ascii="Times New Roman" w:hAnsi="Times New Roman"/>
          <w:b/>
          <w:sz w:val="24"/>
          <w:szCs w:val="24"/>
          <w:lang w:val="de-DE"/>
        </w:rPr>
        <w:t>AUTORITETI KOMB</w:t>
      </w:r>
      <w:r w:rsidR="00B27CFB" w:rsidRPr="004953F7">
        <w:rPr>
          <w:rFonts w:ascii="Times New Roman" w:hAnsi="Times New Roman"/>
          <w:b/>
          <w:sz w:val="24"/>
          <w:szCs w:val="24"/>
          <w:lang w:val="de-DE"/>
        </w:rPr>
        <w:t>Ë</w:t>
      </w:r>
      <w:r w:rsidRPr="004953F7">
        <w:rPr>
          <w:rFonts w:ascii="Times New Roman" w:hAnsi="Times New Roman"/>
          <w:b/>
          <w:sz w:val="24"/>
          <w:szCs w:val="24"/>
          <w:lang w:val="de-DE"/>
        </w:rPr>
        <w:t>TAR P</w:t>
      </w:r>
      <w:r w:rsidR="00B27CFB" w:rsidRPr="004953F7">
        <w:rPr>
          <w:rFonts w:ascii="Times New Roman" w:hAnsi="Times New Roman"/>
          <w:b/>
          <w:sz w:val="24"/>
          <w:szCs w:val="24"/>
          <w:lang w:val="de-DE"/>
        </w:rPr>
        <w:t>Ë</w:t>
      </w:r>
      <w:r w:rsidRPr="004953F7">
        <w:rPr>
          <w:rFonts w:ascii="Times New Roman" w:hAnsi="Times New Roman"/>
          <w:b/>
          <w:sz w:val="24"/>
          <w:szCs w:val="24"/>
          <w:lang w:val="de-DE"/>
        </w:rPr>
        <w:t>R SIGURIN</w:t>
      </w:r>
      <w:r w:rsidR="00B27CFB" w:rsidRPr="004953F7">
        <w:rPr>
          <w:rFonts w:ascii="Times New Roman" w:hAnsi="Times New Roman"/>
          <w:b/>
          <w:sz w:val="24"/>
          <w:szCs w:val="24"/>
          <w:lang w:val="de-DE"/>
        </w:rPr>
        <w:t>Ë</w:t>
      </w:r>
      <w:r w:rsidRPr="004953F7">
        <w:rPr>
          <w:rFonts w:ascii="Times New Roman" w:hAnsi="Times New Roman"/>
          <w:b/>
          <w:sz w:val="24"/>
          <w:szCs w:val="24"/>
          <w:lang w:val="de-DE"/>
        </w:rPr>
        <w:t xml:space="preserve"> E INFORMACIONIT T</w:t>
      </w:r>
      <w:r w:rsidR="00B27CFB" w:rsidRPr="004953F7">
        <w:rPr>
          <w:rFonts w:ascii="Times New Roman" w:hAnsi="Times New Roman"/>
          <w:b/>
          <w:sz w:val="24"/>
          <w:szCs w:val="24"/>
          <w:lang w:val="de-DE"/>
        </w:rPr>
        <w:t>Ë</w:t>
      </w:r>
      <w:r w:rsidRPr="004953F7">
        <w:rPr>
          <w:rFonts w:ascii="Times New Roman" w:hAnsi="Times New Roman"/>
          <w:b/>
          <w:sz w:val="24"/>
          <w:szCs w:val="24"/>
          <w:lang w:val="de-DE"/>
        </w:rPr>
        <w:t xml:space="preserve"> KLASIFIKUAR</w:t>
      </w:r>
    </w:p>
    <w:tbl>
      <w:tblPr>
        <w:tblStyle w:val="TableGrid"/>
        <w:tblW w:w="13652" w:type="dxa"/>
        <w:tblLayout w:type="fixed"/>
        <w:tblLook w:val="04A0" w:firstRow="1" w:lastRow="0" w:firstColumn="1" w:lastColumn="0" w:noHBand="0" w:noVBand="1"/>
      </w:tblPr>
      <w:tblGrid>
        <w:gridCol w:w="1008"/>
        <w:gridCol w:w="1417"/>
        <w:gridCol w:w="2183"/>
        <w:gridCol w:w="1327"/>
        <w:gridCol w:w="5580"/>
        <w:gridCol w:w="1170"/>
        <w:gridCol w:w="967"/>
      </w:tblGrid>
      <w:tr w:rsidR="004E6FAA" w:rsidRPr="004953F7" w:rsidTr="00A10D46">
        <w:trPr>
          <w:trHeight w:val="1241"/>
        </w:trPr>
        <w:tc>
          <w:tcPr>
            <w:tcW w:w="1008" w:type="dxa"/>
            <w:shd w:val="clear" w:color="auto" w:fill="DBE5F1" w:themeFill="accent1" w:themeFillTint="33"/>
          </w:tcPr>
          <w:p w:rsidR="00107C07" w:rsidRPr="004953F7" w:rsidRDefault="00107C07" w:rsidP="00CF322C">
            <w:pPr>
              <w:rPr>
                <w:rFonts w:ascii="Times New Roman" w:hAnsi="Times New Roman"/>
                <w:b/>
                <w:bCs/>
                <w:sz w:val="24"/>
                <w:szCs w:val="24"/>
              </w:rPr>
            </w:pPr>
          </w:p>
          <w:p w:rsidR="004E6FAA" w:rsidRPr="004953F7" w:rsidRDefault="00CF322C" w:rsidP="00CF322C">
            <w:pPr>
              <w:rPr>
                <w:rFonts w:ascii="Times New Roman" w:hAnsi="Times New Roman"/>
                <w:sz w:val="24"/>
                <w:szCs w:val="24"/>
                <w:lang w:val="de-DE"/>
              </w:rPr>
            </w:pPr>
            <w:r w:rsidRPr="004953F7">
              <w:rPr>
                <w:rFonts w:ascii="Times New Roman" w:hAnsi="Times New Roman"/>
                <w:b/>
                <w:bCs/>
                <w:sz w:val="24"/>
                <w:szCs w:val="24"/>
              </w:rPr>
              <w:t xml:space="preserve">Nr. </w:t>
            </w:r>
            <w:r w:rsidR="004E6FAA" w:rsidRPr="004953F7">
              <w:rPr>
                <w:rFonts w:ascii="Times New Roman" w:hAnsi="Times New Roman"/>
                <w:b/>
                <w:bCs/>
                <w:sz w:val="24"/>
                <w:szCs w:val="24"/>
              </w:rPr>
              <w:t>Rendor</w:t>
            </w:r>
          </w:p>
        </w:tc>
        <w:tc>
          <w:tcPr>
            <w:tcW w:w="1417" w:type="dxa"/>
            <w:shd w:val="clear" w:color="auto" w:fill="DBE5F1" w:themeFill="accent1" w:themeFillTint="33"/>
          </w:tcPr>
          <w:p w:rsidR="00107C07" w:rsidRPr="004953F7" w:rsidRDefault="00107C07" w:rsidP="004E6FAA">
            <w:pPr>
              <w:rPr>
                <w:rFonts w:ascii="Times New Roman" w:hAnsi="Times New Roman"/>
                <w:b/>
                <w:bCs/>
                <w:sz w:val="24"/>
                <w:szCs w:val="24"/>
                <w:lang w:val="it-IT"/>
              </w:rPr>
            </w:pPr>
          </w:p>
          <w:p w:rsidR="004E6FAA" w:rsidRPr="004953F7" w:rsidRDefault="004E6FAA" w:rsidP="004E6FAA">
            <w:pPr>
              <w:rPr>
                <w:rFonts w:ascii="Times New Roman" w:hAnsi="Times New Roman"/>
                <w:sz w:val="24"/>
                <w:szCs w:val="24"/>
                <w:lang w:val="de-DE"/>
              </w:rPr>
            </w:pPr>
            <w:r w:rsidRPr="004953F7">
              <w:rPr>
                <w:rFonts w:ascii="Times New Roman" w:hAnsi="Times New Roman"/>
                <w:b/>
                <w:bCs/>
                <w:sz w:val="24"/>
                <w:szCs w:val="24"/>
                <w:lang w:val="it-IT"/>
              </w:rPr>
              <w:t xml:space="preserve">Data e kërkesës </w:t>
            </w:r>
          </w:p>
        </w:tc>
        <w:tc>
          <w:tcPr>
            <w:tcW w:w="2183" w:type="dxa"/>
            <w:shd w:val="clear" w:color="auto" w:fill="DBE5F1" w:themeFill="accent1" w:themeFillTint="33"/>
          </w:tcPr>
          <w:p w:rsidR="004E6FAA" w:rsidRPr="004953F7" w:rsidRDefault="004E6FAA" w:rsidP="00A230B3">
            <w:pPr>
              <w:jc w:val="center"/>
              <w:rPr>
                <w:rFonts w:ascii="Times New Roman" w:hAnsi="Times New Roman"/>
                <w:b/>
                <w:bCs/>
                <w:sz w:val="24"/>
                <w:szCs w:val="24"/>
              </w:rPr>
            </w:pPr>
          </w:p>
          <w:p w:rsidR="004E6FAA" w:rsidRPr="004953F7" w:rsidRDefault="004E6FAA" w:rsidP="00107C07">
            <w:pPr>
              <w:jc w:val="center"/>
              <w:rPr>
                <w:rFonts w:ascii="Times New Roman" w:hAnsi="Times New Roman"/>
                <w:sz w:val="24"/>
                <w:szCs w:val="24"/>
                <w:lang w:val="de-DE"/>
              </w:rPr>
            </w:pPr>
            <w:proofErr w:type="gramStart"/>
            <w:r w:rsidRPr="004953F7">
              <w:rPr>
                <w:rFonts w:ascii="Times New Roman" w:hAnsi="Times New Roman"/>
                <w:b/>
                <w:bCs/>
                <w:sz w:val="24"/>
                <w:szCs w:val="24"/>
              </w:rPr>
              <w:t>Objekti  i</w:t>
            </w:r>
            <w:proofErr w:type="gramEnd"/>
            <w:r w:rsidRPr="004953F7">
              <w:rPr>
                <w:rFonts w:ascii="Times New Roman" w:hAnsi="Times New Roman"/>
                <w:b/>
                <w:bCs/>
                <w:sz w:val="24"/>
                <w:szCs w:val="24"/>
              </w:rPr>
              <w:t xml:space="preserve"> k</w:t>
            </w:r>
            <w:r w:rsidR="00CF322C" w:rsidRPr="004953F7">
              <w:rPr>
                <w:rFonts w:ascii="Times New Roman" w:hAnsi="Times New Roman"/>
                <w:b/>
                <w:bCs/>
                <w:sz w:val="24"/>
                <w:szCs w:val="24"/>
              </w:rPr>
              <w:t>ë</w:t>
            </w:r>
            <w:r w:rsidRPr="004953F7">
              <w:rPr>
                <w:rFonts w:ascii="Times New Roman" w:hAnsi="Times New Roman"/>
                <w:b/>
                <w:bCs/>
                <w:sz w:val="24"/>
                <w:szCs w:val="24"/>
              </w:rPr>
              <w:t>rkes</w:t>
            </w:r>
            <w:r w:rsidR="00CF322C" w:rsidRPr="004953F7">
              <w:rPr>
                <w:rFonts w:ascii="Times New Roman" w:hAnsi="Times New Roman"/>
                <w:b/>
                <w:bCs/>
                <w:sz w:val="24"/>
                <w:szCs w:val="24"/>
              </w:rPr>
              <w:t>ë</w:t>
            </w:r>
            <w:r w:rsidRPr="004953F7">
              <w:rPr>
                <w:rFonts w:ascii="Times New Roman" w:hAnsi="Times New Roman"/>
                <w:b/>
                <w:bCs/>
                <w:sz w:val="24"/>
                <w:szCs w:val="24"/>
              </w:rPr>
              <w:t>s</w:t>
            </w:r>
          </w:p>
        </w:tc>
        <w:tc>
          <w:tcPr>
            <w:tcW w:w="1327" w:type="dxa"/>
            <w:shd w:val="clear" w:color="auto" w:fill="DBE5F1" w:themeFill="accent1" w:themeFillTint="33"/>
          </w:tcPr>
          <w:p w:rsidR="00107C07" w:rsidRPr="004953F7" w:rsidRDefault="00107C07" w:rsidP="00A230B3">
            <w:pPr>
              <w:jc w:val="center"/>
              <w:rPr>
                <w:rFonts w:ascii="Times New Roman" w:hAnsi="Times New Roman"/>
                <w:b/>
                <w:bCs/>
                <w:sz w:val="24"/>
                <w:szCs w:val="24"/>
              </w:rPr>
            </w:pPr>
          </w:p>
          <w:p w:rsidR="004E6FAA" w:rsidRPr="004953F7" w:rsidRDefault="004E6FAA" w:rsidP="00A230B3">
            <w:pPr>
              <w:jc w:val="center"/>
              <w:rPr>
                <w:rFonts w:ascii="Times New Roman" w:hAnsi="Times New Roman"/>
                <w:sz w:val="24"/>
                <w:szCs w:val="24"/>
                <w:lang w:val="de-DE"/>
              </w:rPr>
            </w:pPr>
            <w:r w:rsidRPr="004953F7">
              <w:rPr>
                <w:rFonts w:ascii="Times New Roman" w:hAnsi="Times New Roman"/>
                <w:b/>
                <w:bCs/>
                <w:sz w:val="24"/>
                <w:szCs w:val="24"/>
              </w:rPr>
              <w:t>Data e përgjigjes</w:t>
            </w:r>
          </w:p>
        </w:tc>
        <w:tc>
          <w:tcPr>
            <w:tcW w:w="5580" w:type="dxa"/>
            <w:shd w:val="clear" w:color="auto" w:fill="DBE5F1" w:themeFill="accent1" w:themeFillTint="33"/>
          </w:tcPr>
          <w:p w:rsidR="00107C07" w:rsidRPr="004953F7" w:rsidRDefault="00107C07" w:rsidP="00CF322C">
            <w:pPr>
              <w:jc w:val="center"/>
              <w:rPr>
                <w:rFonts w:ascii="Times New Roman" w:hAnsi="Times New Roman"/>
                <w:b/>
                <w:bCs/>
                <w:sz w:val="24"/>
                <w:szCs w:val="24"/>
              </w:rPr>
            </w:pPr>
          </w:p>
          <w:p w:rsidR="004E6FAA" w:rsidRPr="004953F7" w:rsidRDefault="004E6FAA" w:rsidP="00CF322C">
            <w:pPr>
              <w:jc w:val="center"/>
              <w:rPr>
                <w:rFonts w:ascii="Times New Roman" w:hAnsi="Times New Roman"/>
                <w:sz w:val="24"/>
                <w:szCs w:val="24"/>
                <w:lang w:val="de-DE"/>
              </w:rPr>
            </w:pPr>
            <w:r w:rsidRPr="004953F7">
              <w:rPr>
                <w:rFonts w:ascii="Times New Roman" w:hAnsi="Times New Roman"/>
                <w:b/>
                <w:bCs/>
                <w:sz w:val="24"/>
                <w:szCs w:val="24"/>
              </w:rPr>
              <w:t>P</w:t>
            </w:r>
            <w:r w:rsidR="00CF322C" w:rsidRPr="004953F7">
              <w:rPr>
                <w:rFonts w:ascii="Times New Roman" w:hAnsi="Times New Roman"/>
                <w:b/>
                <w:bCs/>
                <w:sz w:val="24"/>
                <w:szCs w:val="24"/>
              </w:rPr>
              <w:t>ë</w:t>
            </w:r>
            <w:r w:rsidRPr="004953F7">
              <w:rPr>
                <w:rFonts w:ascii="Times New Roman" w:hAnsi="Times New Roman"/>
                <w:b/>
                <w:bCs/>
                <w:sz w:val="24"/>
                <w:szCs w:val="24"/>
              </w:rPr>
              <w:t>rgjigje</w:t>
            </w:r>
          </w:p>
        </w:tc>
        <w:tc>
          <w:tcPr>
            <w:tcW w:w="1170" w:type="dxa"/>
            <w:shd w:val="clear" w:color="auto" w:fill="DBE5F1" w:themeFill="accent1" w:themeFillTint="33"/>
          </w:tcPr>
          <w:p w:rsidR="004E6FAA" w:rsidRPr="004953F7" w:rsidRDefault="004E6FAA" w:rsidP="004E6FAA">
            <w:pPr>
              <w:rPr>
                <w:rFonts w:ascii="Times New Roman" w:hAnsi="Times New Roman"/>
                <w:b/>
                <w:sz w:val="24"/>
                <w:szCs w:val="24"/>
                <w:lang w:val="de-DE"/>
              </w:rPr>
            </w:pPr>
            <w:r w:rsidRPr="004953F7">
              <w:rPr>
                <w:rFonts w:ascii="Times New Roman" w:hAnsi="Times New Roman"/>
                <w:b/>
                <w:sz w:val="24"/>
                <w:szCs w:val="24"/>
                <w:lang w:val="de-DE"/>
              </w:rPr>
              <w:t>M</w:t>
            </w:r>
            <w:r w:rsidR="00CF322C" w:rsidRPr="004953F7">
              <w:rPr>
                <w:rFonts w:ascii="Times New Roman" w:hAnsi="Times New Roman"/>
                <w:b/>
                <w:sz w:val="24"/>
                <w:szCs w:val="24"/>
                <w:lang w:val="de-DE"/>
              </w:rPr>
              <w:t>ë</w:t>
            </w:r>
            <w:r w:rsidRPr="004953F7">
              <w:rPr>
                <w:rFonts w:ascii="Times New Roman" w:hAnsi="Times New Roman"/>
                <w:b/>
                <w:sz w:val="24"/>
                <w:szCs w:val="24"/>
                <w:lang w:val="de-DE"/>
              </w:rPr>
              <w:t>nyra e p</w:t>
            </w:r>
            <w:r w:rsidR="00CF322C" w:rsidRPr="004953F7">
              <w:rPr>
                <w:rFonts w:ascii="Times New Roman" w:hAnsi="Times New Roman"/>
                <w:b/>
                <w:sz w:val="24"/>
                <w:szCs w:val="24"/>
                <w:lang w:val="de-DE"/>
              </w:rPr>
              <w:t>ë</w:t>
            </w:r>
            <w:r w:rsidRPr="004953F7">
              <w:rPr>
                <w:rFonts w:ascii="Times New Roman" w:hAnsi="Times New Roman"/>
                <w:b/>
                <w:sz w:val="24"/>
                <w:szCs w:val="24"/>
                <w:lang w:val="de-DE"/>
              </w:rPr>
              <w:t>rfundimit t</w:t>
            </w:r>
            <w:r w:rsidR="00CF322C" w:rsidRPr="004953F7">
              <w:rPr>
                <w:rFonts w:ascii="Times New Roman" w:hAnsi="Times New Roman"/>
                <w:b/>
                <w:sz w:val="24"/>
                <w:szCs w:val="24"/>
                <w:lang w:val="de-DE"/>
              </w:rPr>
              <w:t>ë</w:t>
            </w:r>
            <w:r w:rsidRPr="004953F7">
              <w:rPr>
                <w:rFonts w:ascii="Times New Roman" w:hAnsi="Times New Roman"/>
                <w:b/>
                <w:sz w:val="24"/>
                <w:szCs w:val="24"/>
                <w:lang w:val="de-DE"/>
              </w:rPr>
              <w:t xml:space="preserve"> k</w:t>
            </w:r>
            <w:r w:rsidR="00CF322C" w:rsidRPr="004953F7">
              <w:rPr>
                <w:rFonts w:ascii="Times New Roman" w:hAnsi="Times New Roman"/>
                <w:b/>
                <w:sz w:val="24"/>
                <w:szCs w:val="24"/>
                <w:lang w:val="de-DE"/>
              </w:rPr>
              <w:t>ë</w:t>
            </w:r>
            <w:r w:rsidRPr="004953F7">
              <w:rPr>
                <w:rFonts w:ascii="Times New Roman" w:hAnsi="Times New Roman"/>
                <w:b/>
                <w:sz w:val="24"/>
                <w:szCs w:val="24"/>
                <w:lang w:val="de-DE"/>
              </w:rPr>
              <w:t>rkes</w:t>
            </w:r>
            <w:r w:rsidR="00CF322C" w:rsidRPr="004953F7">
              <w:rPr>
                <w:rFonts w:ascii="Times New Roman" w:hAnsi="Times New Roman"/>
                <w:b/>
                <w:sz w:val="24"/>
                <w:szCs w:val="24"/>
                <w:lang w:val="de-DE"/>
              </w:rPr>
              <w:t>ë</w:t>
            </w:r>
            <w:r w:rsidRPr="004953F7">
              <w:rPr>
                <w:rFonts w:ascii="Times New Roman" w:hAnsi="Times New Roman"/>
                <w:b/>
                <w:sz w:val="24"/>
                <w:szCs w:val="24"/>
                <w:lang w:val="de-DE"/>
              </w:rPr>
              <w:t>s</w:t>
            </w:r>
          </w:p>
        </w:tc>
        <w:tc>
          <w:tcPr>
            <w:tcW w:w="967" w:type="dxa"/>
            <w:shd w:val="clear" w:color="auto" w:fill="DBE5F1" w:themeFill="accent1" w:themeFillTint="33"/>
          </w:tcPr>
          <w:p w:rsidR="004E6FAA" w:rsidRPr="004953F7" w:rsidRDefault="004E6FAA" w:rsidP="00A230B3">
            <w:pPr>
              <w:jc w:val="center"/>
              <w:rPr>
                <w:rFonts w:ascii="Times New Roman" w:hAnsi="Times New Roman"/>
                <w:b/>
                <w:bCs/>
                <w:sz w:val="24"/>
                <w:szCs w:val="24"/>
              </w:rPr>
            </w:pPr>
          </w:p>
          <w:p w:rsidR="004E6FAA" w:rsidRPr="004953F7" w:rsidRDefault="004E6FAA" w:rsidP="00A230B3">
            <w:pPr>
              <w:jc w:val="center"/>
              <w:rPr>
                <w:rFonts w:ascii="Times New Roman" w:hAnsi="Times New Roman"/>
                <w:b/>
                <w:bCs/>
                <w:sz w:val="24"/>
                <w:szCs w:val="24"/>
              </w:rPr>
            </w:pPr>
            <w:r w:rsidRPr="004953F7">
              <w:rPr>
                <w:rFonts w:ascii="Times New Roman" w:hAnsi="Times New Roman"/>
                <w:b/>
                <w:bCs/>
                <w:sz w:val="24"/>
                <w:szCs w:val="24"/>
              </w:rPr>
              <w:t>Tarifa</w:t>
            </w:r>
          </w:p>
          <w:p w:rsidR="004E6FAA" w:rsidRPr="004953F7" w:rsidRDefault="004E6FAA" w:rsidP="00F0426B">
            <w:pPr>
              <w:rPr>
                <w:rFonts w:ascii="Times New Roman" w:hAnsi="Times New Roman"/>
                <w:sz w:val="24"/>
                <w:szCs w:val="24"/>
                <w:lang w:val="de-DE"/>
              </w:rPr>
            </w:pPr>
          </w:p>
        </w:tc>
      </w:tr>
      <w:tr w:rsidR="00A10D46" w:rsidRPr="004953F7" w:rsidTr="007A0171">
        <w:tc>
          <w:tcPr>
            <w:tcW w:w="1008" w:type="dxa"/>
          </w:tcPr>
          <w:p w:rsidR="00A10D46" w:rsidRPr="004953F7" w:rsidRDefault="00A10D46" w:rsidP="00A10D46">
            <w:pPr>
              <w:pStyle w:val="ListParagraph"/>
              <w:numPr>
                <w:ilvl w:val="0"/>
                <w:numId w:val="2"/>
              </w:numPr>
              <w:spacing w:line="276" w:lineRule="auto"/>
              <w:rPr>
                <w:rFonts w:ascii="Times New Roman" w:hAnsi="Times New Roman"/>
                <w:sz w:val="24"/>
                <w:szCs w:val="24"/>
                <w:lang w:val="de-DE"/>
              </w:rPr>
            </w:pPr>
          </w:p>
        </w:tc>
        <w:tc>
          <w:tcPr>
            <w:tcW w:w="1417" w:type="dxa"/>
          </w:tcPr>
          <w:p w:rsidR="00A10D46" w:rsidRPr="004953F7" w:rsidRDefault="00A10D46" w:rsidP="00A10D46">
            <w:pPr>
              <w:spacing w:line="276" w:lineRule="auto"/>
              <w:rPr>
                <w:rFonts w:ascii="Times New Roman" w:hAnsi="Times New Roman"/>
                <w:sz w:val="24"/>
                <w:szCs w:val="24"/>
                <w:highlight w:val="yellow"/>
                <w:lang w:val="de-DE"/>
              </w:rPr>
            </w:pPr>
            <w:r w:rsidRPr="00A10D46">
              <w:rPr>
                <w:rFonts w:ascii="Times New Roman" w:hAnsi="Times New Roman"/>
                <w:sz w:val="24"/>
                <w:szCs w:val="24"/>
                <w:lang w:val="de-DE"/>
              </w:rPr>
              <w:t>12.01.2026</w:t>
            </w:r>
          </w:p>
        </w:tc>
        <w:tc>
          <w:tcPr>
            <w:tcW w:w="2183" w:type="dxa"/>
          </w:tcPr>
          <w:p w:rsidR="00A10D46" w:rsidRPr="004953F7" w:rsidRDefault="00746133" w:rsidP="00A10D46">
            <w:pPr>
              <w:spacing w:line="276" w:lineRule="auto"/>
              <w:rPr>
                <w:rFonts w:ascii="Times New Roman" w:hAnsi="Times New Roman"/>
                <w:sz w:val="24"/>
                <w:szCs w:val="24"/>
                <w:lang w:val="de-DE"/>
              </w:rPr>
            </w:pPr>
            <w:r w:rsidRPr="004953F7">
              <w:rPr>
                <w:rFonts w:ascii="Times New Roman" w:hAnsi="Times New Roman"/>
                <w:color w:val="212121"/>
                <w:sz w:val="24"/>
                <w:szCs w:val="24"/>
                <w:shd w:val="clear" w:color="auto" w:fill="FFFFFF"/>
              </w:rPr>
              <w:t>K</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rkes</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 xml:space="preserve"> p</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r informacion</w:t>
            </w:r>
          </w:p>
        </w:tc>
        <w:tc>
          <w:tcPr>
            <w:tcW w:w="1327" w:type="dxa"/>
          </w:tcPr>
          <w:p w:rsidR="00A10D46" w:rsidRPr="004953F7" w:rsidRDefault="00A10D46" w:rsidP="00A10D46">
            <w:pPr>
              <w:spacing w:line="276" w:lineRule="auto"/>
              <w:rPr>
                <w:rFonts w:ascii="Times New Roman" w:hAnsi="Times New Roman"/>
                <w:sz w:val="24"/>
                <w:szCs w:val="24"/>
                <w:lang w:val="de-DE"/>
              </w:rPr>
            </w:pPr>
            <w:r>
              <w:rPr>
                <w:rFonts w:ascii="Times New Roman" w:hAnsi="Times New Roman"/>
                <w:sz w:val="24"/>
                <w:szCs w:val="24"/>
                <w:lang w:val="de-DE"/>
              </w:rPr>
              <w:t>13.01.2026</w:t>
            </w:r>
          </w:p>
        </w:tc>
        <w:tc>
          <w:tcPr>
            <w:tcW w:w="5580" w:type="dxa"/>
          </w:tcPr>
          <w:p w:rsidR="00A10D46" w:rsidRPr="00A10D46" w:rsidRDefault="00A10D46" w:rsidP="00A10D46">
            <w:pPr>
              <w:shd w:val="clear" w:color="auto" w:fill="FFFFFF"/>
              <w:textAlignment w:val="baseline"/>
              <w:rPr>
                <w:rFonts w:ascii="Times New Roman" w:eastAsia="Times New Roman" w:hAnsi="Times New Roman"/>
                <w:color w:val="000000"/>
                <w:sz w:val="24"/>
                <w:szCs w:val="24"/>
                <w:lang w:val="sq-AL"/>
              </w:rPr>
            </w:pPr>
            <w:r w:rsidRPr="00A10D46">
              <w:rPr>
                <w:rFonts w:ascii="Times New Roman" w:eastAsia="Times New Roman" w:hAnsi="Times New Roman"/>
                <w:color w:val="000000"/>
                <w:sz w:val="24"/>
                <w:szCs w:val="24"/>
                <w:lang w:val="sq-AL"/>
              </w:rPr>
              <w:t>Në vijim të shkresës tuaj të datës 09.01.2026, protokolluar në AKSIK me nr.95, date 12.01.2026 me lendë " Kërkesë", ju bëjmë me dije se:</w:t>
            </w:r>
          </w:p>
          <w:p w:rsidR="00A10D46" w:rsidRPr="00A10D46" w:rsidRDefault="00A10D46" w:rsidP="00A10D46">
            <w:pPr>
              <w:shd w:val="clear" w:color="auto" w:fill="FFFFFF"/>
              <w:textAlignment w:val="baseline"/>
              <w:rPr>
                <w:rFonts w:ascii="Times New Roman" w:eastAsia="Times New Roman" w:hAnsi="Times New Roman"/>
                <w:color w:val="000000"/>
                <w:sz w:val="24"/>
                <w:szCs w:val="24"/>
                <w:lang w:val="sq-AL"/>
              </w:rPr>
            </w:pPr>
          </w:p>
          <w:p w:rsidR="00A10D46" w:rsidRPr="00A10D46" w:rsidRDefault="00A10D46" w:rsidP="00A10D46">
            <w:pPr>
              <w:shd w:val="clear" w:color="auto" w:fill="FFFFFF"/>
              <w:textAlignment w:val="baseline"/>
              <w:rPr>
                <w:rFonts w:ascii="Times New Roman" w:eastAsia="Times New Roman" w:hAnsi="Times New Roman"/>
                <w:color w:val="000000"/>
                <w:sz w:val="24"/>
                <w:szCs w:val="24"/>
                <w:lang w:val="sq-AL"/>
              </w:rPr>
            </w:pPr>
            <w:r w:rsidRPr="00A10D46">
              <w:rPr>
                <w:rFonts w:ascii="Times New Roman" w:eastAsia="Times New Roman" w:hAnsi="Times New Roman"/>
                <w:color w:val="000000"/>
                <w:sz w:val="24"/>
                <w:szCs w:val="24"/>
                <w:lang w:val="sq-AL"/>
              </w:rPr>
              <w:t>AKSIK, është i gatshëm të ofrojë çdo sqarim për sa keni kërkuar në shkresë .</w:t>
            </w:r>
          </w:p>
          <w:p w:rsidR="00A10D46" w:rsidRPr="00A10D46" w:rsidRDefault="00A10D46" w:rsidP="00A10D46">
            <w:pPr>
              <w:shd w:val="clear" w:color="auto" w:fill="FFFFFF"/>
              <w:spacing w:line="360" w:lineRule="atLeast"/>
              <w:jc w:val="both"/>
              <w:textAlignment w:val="baseline"/>
              <w:rPr>
                <w:rFonts w:ascii="Times New Roman" w:eastAsia="Times New Roman" w:hAnsi="Times New Roman"/>
                <w:color w:val="000000"/>
                <w:sz w:val="24"/>
                <w:szCs w:val="24"/>
                <w:lang w:val="sq-AL"/>
              </w:rPr>
            </w:pPr>
            <w:r w:rsidRPr="00A10D46">
              <w:rPr>
                <w:rFonts w:ascii="Times New Roman" w:eastAsia="Times New Roman" w:hAnsi="Times New Roman"/>
                <w:color w:val="000000"/>
                <w:sz w:val="24"/>
                <w:szCs w:val="24"/>
                <w:lang w:val="sq-AL"/>
              </w:rPr>
              <w:t>Sa më sipër, përfaqësuesit ligjorë të operatorit tuaj ekonomik, mund të paraqiten pranë ambienteve të AKSIK, çdo ditë të premte, nga ora 10:00 – 14:00, për të marrë informacionin apo sqarimet  e nevojshme, në lidhje me sa keni parashtuar në shkres</w:t>
            </w:r>
            <w:r w:rsidR="00566FEF">
              <w:rPr>
                <w:rFonts w:ascii="Times New Roman" w:eastAsia="Times New Roman" w:hAnsi="Times New Roman"/>
                <w:color w:val="000000"/>
                <w:sz w:val="24"/>
                <w:szCs w:val="24"/>
                <w:lang w:val="sq-AL"/>
              </w:rPr>
              <w:t>ë</w:t>
            </w:r>
            <w:r w:rsidRPr="00A10D46">
              <w:rPr>
                <w:rFonts w:ascii="Times New Roman" w:eastAsia="Times New Roman" w:hAnsi="Times New Roman"/>
                <w:color w:val="000000"/>
                <w:sz w:val="24"/>
                <w:szCs w:val="24"/>
                <w:lang w:val="sq-AL"/>
              </w:rPr>
              <w:t>n tuaj.</w:t>
            </w:r>
          </w:p>
          <w:p w:rsidR="00A10D46" w:rsidRPr="004953F7" w:rsidRDefault="00A10D46" w:rsidP="00A10D46">
            <w:pPr>
              <w:spacing w:before="100" w:beforeAutospacing="1" w:after="100" w:afterAutospacing="1" w:line="276" w:lineRule="auto"/>
              <w:jc w:val="both"/>
              <w:rPr>
                <w:rFonts w:ascii="Times New Roman" w:hAnsi="Times New Roman"/>
                <w:color w:val="000000"/>
                <w:sz w:val="24"/>
                <w:szCs w:val="24"/>
              </w:rPr>
            </w:pPr>
          </w:p>
        </w:tc>
        <w:tc>
          <w:tcPr>
            <w:tcW w:w="1170" w:type="dxa"/>
          </w:tcPr>
          <w:p w:rsidR="00A10D46" w:rsidRPr="004953F7" w:rsidRDefault="00A10D46" w:rsidP="00A10D46">
            <w:pPr>
              <w:spacing w:line="276" w:lineRule="auto"/>
              <w:rPr>
                <w:rFonts w:ascii="Times New Roman" w:hAnsi="Times New Roman"/>
                <w:sz w:val="24"/>
                <w:szCs w:val="24"/>
                <w:lang w:val="de-DE"/>
              </w:rPr>
            </w:pPr>
            <w:r w:rsidRPr="004953F7">
              <w:rPr>
                <w:rFonts w:ascii="Times New Roman" w:hAnsi="Times New Roman"/>
                <w:sz w:val="24"/>
                <w:szCs w:val="24"/>
                <w:lang w:val="de-DE"/>
              </w:rPr>
              <w:t>E plotë</w:t>
            </w:r>
          </w:p>
        </w:tc>
        <w:tc>
          <w:tcPr>
            <w:tcW w:w="967" w:type="dxa"/>
          </w:tcPr>
          <w:p w:rsidR="00A10D46" w:rsidRPr="004953F7" w:rsidRDefault="00A10D46" w:rsidP="00A10D46">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A10D46" w:rsidRPr="004953F7" w:rsidTr="007A0171">
        <w:tc>
          <w:tcPr>
            <w:tcW w:w="1008" w:type="dxa"/>
          </w:tcPr>
          <w:p w:rsidR="00A10D46" w:rsidRPr="004953F7" w:rsidRDefault="00A10D46" w:rsidP="00A10D46">
            <w:pPr>
              <w:pStyle w:val="ListParagraph"/>
              <w:numPr>
                <w:ilvl w:val="0"/>
                <w:numId w:val="2"/>
              </w:numPr>
              <w:rPr>
                <w:rFonts w:ascii="Times New Roman" w:hAnsi="Times New Roman"/>
                <w:sz w:val="24"/>
                <w:szCs w:val="24"/>
                <w:lang w:val="de-DE"/>
              </w:rPr>
            </w:pPr>
            <w:bookmarkStart w:id="0" w:name="_Hlk241761154"/>
          </w:p>
        </w:tc>
        <w:tc>
          <w:tcPr>
            <w:tcW w:w="1417" w:type="dxa"/>
          </w:tcPr>
          <w:p w:rsidR="00A10D46" w:rsidRPr="004953F7" w:rsidRDefault="00A10D46" w:rsidP="00A10D46">
            <w:pPr>
              <w:spacing w:line="276" w:lineRule="auto"/>
              <w:rPr>
                <w:rFonts w:ascii="Times New Roman" w:hAnsi="Times New Roman"/>
                <w:sz w:val="24"/>
                <w:szCs w:val="24"/>
                <w:highlight w:val="yellow"/>
                <w:lang w:val="de-DE"/>
              </w:rPr>
            </w:pPr>
            <w:r>
              <w:rPr>
                <w:rFonts w:ascii="Times New Roman" w:hAnsi="Times New Roman"/>
                <w:sz w:val="24"/>
                <w:szCs w:val="24"/>
                <w:lang w:val="de-DE"/>
              </w:rPr>
              <w:t>23</w:t>
            </w:r>
            <w:r w:rsidRPr="004953F7">
              <w:rPr>
                <w:rFonts w:ascii="Times New Roman" w:hAnsi="Times New Roman"/>
                <w:sz w:val="24"/>
                <w:szCs w:val="24"/>
                <w:lang w:val="de-DE"/>
              </w:rPr>
              <w:t>.01.202</w:t>
            </w:r>
            <w:r>
              <w:rPr>
                <w:rFonts w:ascii="Times New Roman" w:hAnsi="Times New Roman"/>
                <w:sz w:val="24"/>
                <w:szCs w:val="24"/>
                <w:lang w:val="de-DE"/>
              </w:rPr>
              <w:t>6</w:t>
            </w:r>
          </w:p>
        </w:tc>
        <w:tc>
          <w:tcPr>
            <w:tcW w:w="2183" w:type="dxa"/>
          </w:tcPr>
          <w:p w:rsidR="00A10D46" w:rsidRPr="004953F7" w:rsidRDefault="00A10D46" w:rsidP="00A10D46">
            <w:pPr>
              <w:spacing w:line="276" w:lineRule="auto"/>
              <w:rPr>
                <w:rFonts w:ascii="Times New Roman" w:hAnsi="Times New Roman"/>
                <w:sz w:val="24"/>
                <w:szCs w:val="24"/>
                <w:lang w:val="de-DE"/>
              </w:rPr>
            </w:pPr>
            <w:r w:rsidRPr="004953F7">
              <w:rPr>
                <w:rFonts w:ascii="Times New Roman" w:hAnsi="Times New Roman"/>
                <w:sz w:val="24"/>
                <w:szCs w:val="24"/>
                <w:lang w:val="de-DE"/>
              </w:rPr>
              <w:t>Kërkesë për informacion</w:t>
            </w:r>
          </w:p>
        </w:tc>
        <w:tc>
          <w:tcPr>
            <w:tcW w:w="1327" w:type="dxa"/>
          </w:tcPr>
          <w:p w:rsidR="00A10D46" w:rsidRPr="004953F7" w:rsidRDefault="00A10D46" w:rsidP="00A10D46">
            <w:pPr>
              <w:spacing w:line="276" w:lineRule="auto"/>
              <w:rPr>
                <w:rFonts w:ascii="Times New Roman" w:hAnsi="Times New Roman"/>
                <w:sz w:val="24"/>
                <w:szCs w:val="24"/>
                <w:lang w:val="de-DE"/>
              </w:rPr>
            </w:pPr>
            <w:r>
              <w:rPr>
                <w:rFonts w:ascii="Times New Roman" w:hAnsi="Times New Roman"/>
                <w:sz w:val="24"/>
                <w:szCs w:val="24"/>
                <w:lang w:val="de-DE"/>
              </w:rPr>
              <w:t>23.01.2026</w:t>
            </w:r>
          </w:p>
        </w:tc>
        <w:tc>
          <w:tcPr>
            <w:tcW w:w="5580" w:type="dxa"/>
          </w:tcPr>
          <w:p w:rsidR="00A10D46" w:rsidRPr="00C97603" w:rsidRDefault="00A10D46" w:rsidP="00A10D46">
            <w:pPr>
              <w:jc w:val="both"/>
              <w:rPr>
                <w:rFonts w:ascii="Times New Roman" w:eastAsia="Times New Roman" w:hAnsi="Times New Roman"/>
                <w:color w:val="000000"/>
                <w:sz w:val="24"/>
                <w:szCs w:val="24"/>
                <w:lang w:val="sq-AL"/>
              </w:rPr>
            </w:pPr>
            <w:r w:rsidRPr="00C97603">
              <w:rPr>
                <w:rFonts w:ascii="Times New Roman" w:eastAsia="Times New Roman" w:hAnsi="Times New Roman"/>
                <w:color w:val="000000"/>
                <w:sz w:val="24"/>
                <w:szCs w:val="24"/>
                <w:lang w:val="sq-AL"/>
              </w:rPr>
              <w:t xml:space="preserve">Në mbështetje të ligjit nr. 119/2014 “Për të drejtën e informimit”, i ndryshuar dhe në përgjigje të kërkesës tuaj, protokolluar në AKSIK me nr.448 prot., datë 23.01.2026, nëpërmjet të cilës kërkoni vënien në dispozicion të kopjes së njehsuar të Formularit të Kontrollit të Figurës, të subjektit të Rivlerësimit të znj. </w:t>
            </w:r>
            <w:r w:rsidRPr="0084454F">
              <w:rPr>
                <w:rFonts w:ascii="Times New Roman" w:eastAsia="Times New Roman" w:hAnsi="Times New Roman"/>
                <w:sz w:val="24"/>
                <w:szCs w:val="24"/>
                <w:highlight w:val="black"/>
                <w:lang w:val="sq-AL"/>
              </w:rPr>
              <w:t>Rita Gjati</w:t>
            </w:r>
            <w:r w:rsidRPr="00C97603">
              <w:rPr>
                <w:rFonts w:ascii="Times New Roman" w:eastAsia="Times New Roman" w:hAnsi="Times New Roman"/>
                <w:color w:val="000000"/>
                <w:sz w:val="24"/>
                <w:szCs w:val="24"/>
                <w:lang w:val="sq-AL"/>
              </w:rPr>
              <w:t>, bashkëlidhur gjeni kopjen e njehsuar të dorëzuar në AKSIK, në datë 25.01.2017.</w:t>
            </w:r>
          </w:p>
          <w:p w:rsidR="00A10D46" w:rsidRPr="004953F7" w:rsidRDefault="00A10D46" w:rsidP="00A10D46">
            <w:pPr>
              <w:spacing w:before="100" w:beforeAutospacing="1" w:after="100" w:afterAutospacing="1" w:line="276" w:lineRule="auto"/>
              <w:jc w:val="both"/>
              <w:rPr>
                <w:rFonts w:ascii="Times New Roman" w:hAnsi="Times New Roman"/>
                <w:color w:val="000000"/>
                <w:sz w:val="24"/>
                <w:szCs w:val="24"/>
              </w:rPr>
            </w:pPr>
          </w:p>
        </w:tc>
        <w:tc>
          <w:tcPr>
            <w:tcW w:w="1170" w:type="dxa"/>
          </w:tcPr>
          <w:p w:rsidR="00A10D46" w:rsidRPr="004953F7" w:rsidRDefault="00A10D46" w:rsidP="00A10D46">
            <w:pPr>
              <w:spacing w:line="276" w:lineRule="auto"/>
              <w:rPr>
                <w:rFonts w:ascii="Times New Roman" w:hAnsi="Times New Roman"/>
                <w:sz w:val="24"/>
                <w:szCs w:val="24"/>
                <w:lang w:val="de-DE"/>
              </w:rPr>
            </w:pPr>
            <w:r w:rsidRPr="004953F7">
              <w:rPr>
                <w:rFonts w:ascii="Times New Roman" w:hAnsi="Times New Roman"/>
                <w:sz w:val="24"/>
                <w:szCs w:val="24"/>
                <w:lang w:val="de-DE"/>
              </w:rPr>
              <w:t>E plotë</w:t>
            </w:r>
          </w:p>
        </w:tc>
        <w:tc>
          <w:tcPr>
            <w:tcW w:w="967" w:type="dxa"/>
          </w:tcPr>
          <w:p w:rsidR="00A10D46" w:rsidRPr="004953F7" w:rsidRDefault="00A10D46" w:rsidP="00A10D46">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bookmarkEnd w:id="0"/>
      <w:tr w:rsidR="00A10D46" w:rsidRPr="004953F7" w:rsidTr="004A1D82">
        <w:tc>
          <w:tcPr>
            <w:tcW w:w="1008" w:type="dxa"/>
          </w:tcPr>
          <w:p w:rsidR="00A10D46" w:rsidRPr="004953F7" w:rsidRDefault="00A10D46" w:rsidP="00A10D46">
            <w:pPr>
              <w:pStyle w:val="ListParagraph"/>
              <w:numPr>
                <w:ilvl w:val="0"/>
                <w:numId w:val="2"/>
              </w:numPr>
              <w:spacing w:line="276" w:lineRule="auto"/>
              <w:rPr>
                <w:rFonts w:ascii="Times New Roman" w:hAnsi="Times New Roman"/>
                <w:sz w:val="24"/>
                <w:szCs w:val="24"/>
                <w:lang w:val="de-DE"/>
              </w:rPr>
            </w:pPr>
          </w:p>
        </w:tc>
        <w:tc>
          <w:tcPr>
            <w:tcW w:w="1417" w:type="dxa"/>
            <w:shd w:val="clear" w:color="auto" w:fill="auto"/>
          </w:tcPr>
          <w:p w:rsidR="00A10D46" w:rsidRPr="004A1D82" w:rsidRDefault="00A10D46" w:rsidP="00A10D46">
            <w:pPr>
              <w:spacing w:line="276" w:lineRule="auto"/>
              <w:rPr>
                <w:rFonts w:ascii="Times New Roman" w:hAnsi="Times New Roman"/>
                <w:sz w:val="24"/>
                <w:szCs w:val="24"/>
                <w:lang w:val="de-DE"/>
              </w:rPr>
            </w:pPr>
            <w:r w:rsidRPr="004A1D82">
              <w:rPr>
                <w:rFonts w:ascii="Times New Roman" w:hAnsi="Times New Roman"/>
                <w:sz w:val="24"/>
                <w:szCs w:val="24"/>
                <w:lang w:val="de-DE"/>
              </w:rPr>
              <w:t>11.02.2026</w:t>
            </w:r>
          </w:p>
        </w:tc>
        <w:tc>
          <w:tcPr>
            <w:tcW w:w="2183" w:type="dxa"/>
            <w:shd w:val="clear" w:color="auto" w:fill="auto"/>
          </w:tcPr>
          <w:p w:rsidR="00A10D46" w:rsidRPr="004A1D82" w:rsidRDefault="00A10D46" w:rsidP="00A10D46">
            <w:pPr>
              <w:spacing w:line="276" w:lineRule="auto"/>
              <w:rPr>
                <w:rFonts w:ascii="Times New Roman" w:hAnsi="Times New Roman"/>
                <w:sz w:val="24"/>
                <w:szCs w:val="24"/>
                <w:lang w:val="de-DE"/>
              </w:rPr>
            </w:pPr>
            <w:r w:rsidRPr="004A1D82">
              <w:rPr>
                <w:rFonts w:ascii="Times New Roman" w:hAnsi="Times New Roman"/>
                <w:sz w:val="24"/>
                <w:szCs w:val="24"/>
                <w:lang w:val="de-DE"/>
              </w:rPr>
              <w:t>Kthim përgjigje tuajes datë 6.2.2026</w:t>
            </w:r>
          </w:p>
        </w:tc>
        <w:tc>
          <w:tcPr>
            <w:tcW w:w="1327" w:type="dxa"/>
            <w:shd w:val="clear" w:color="auto" w:fill="auto"/>
          </w:tcPr>
          <w:p w:rsidR="00A10D46" w:rsidRPr="004A1D82" w:rsidRDefault="00A10D46" w:rsidP="00A10D46">
            <w:pPr>
              <w:spacing w:line="276" w:lineRule="auto"/>
              <w:rPr>
                <w:rFonts w:ascii="Times New Roman" w:hAnsi="Times New Roman"/>
                <w:sz w:val="24"/>
                <w:szCs w:val="24"/>
                <w:lang w:val="de-DE"/>
              </w:rPr>
            </w:pPr>
            <w:r w:rsidRPr="004A1D82">
              <w:rPr>
                <w:rFonts w:ascii="Times New Roman" w:hAnsi="Times New Roman"/>
                <w:sz w:val="24"/>
                <w:szCs w:val="24"/>
                <w:lang w:val="de-DE"/>
              </w:rPr>
              <w:t>20.02.2026</w:t>
            </w:r>
          </w:p>
        </w:tc>
        <w:tc>
          <w:tcPr>
            <w:tcW w:w="5580" w:type="dxa"/>
          </w:tcPr>
          <w:p w:rsidR="004A1D82" w:rsidRPr="004A1D82" w:rsidRDefault="004A1D82" w:rsidP="004A1D82">
            <w:pPr>
              <w:spacing w:before="100" w:beforeAutospacing="1" w:after="100" w:afterAutospacing="1"/>
              <w:jc w:val="both"/>
              <w:rPr>
                <w:rFonts w:ascii="Times New Roman" w:eastAsia="Times New Roman" w:hAnsi="Times New Roman"/>
                <w:color w:val="222222"/>
                <w:sz w:val="24"/>
                <w:szCs w:val="24"/>
              </w:rPr>
            </w:pPr>
            <w:r w:rsidRPr="004A1D82">
              <w:rPr>
                <w:rFonts w:ascii="Times New Roman" w:eastAsia="Times New Roman" w:hAnsi="Times New Roman"/>
                <w:color w:val="222222"/>
                <w:sz w:val="24"/>
                <w:szCs w:val="24"/>
              </w:rPr>
              <w:t>Në përgjigje të kërkesës tuaj me shkresën e datës 6.2.2026, protokolluar pranë AKSIK me Nr. 630 Prot., datë 11.02.2026, për vënien në dispozicion të kopjes të korrespondencës zyrtare ndërmjet Autoritetit Kombëtar për Sigurinë e Informacionit të Klasifikuar (AKSIK) dhe Komisionit të Prokurimit Publik (KPP) që referohet në vendimin KPP-së, ju bëjmë me dije se:</w:t>
            </w:r>
          </w:p>
          <w:p w:rsidR="004A1D82" w:rsidRPr="004A1D82" w:rsidRDefault="004A1D82" w:rsidP="004A1D82">
            <w:pPr>
              <w:spacing w:before="100" w:beforeAutospacing="1" w:after="100" w:afterAutospacing="1"/>
              <w:jc w:val="both"/>
              <w:rPr>
                <w:rFonts w:ascii="Times New Roman" w:eastAsia="Times New Roman" w:hAnsi="Times New Roman"/>
                <w:color w:val="222222"/>
                <w:sz w:val="24"/>
                <w:szCs w:val="24"/>
              </w:rPr>
            </w:pPr>
            <w:r w:rsidRPr="004A1D82">
              <w:rPr>
                <w:rFonts w:ascii="Times New Roman" w:eastAsia="Times New Roman" w:hAnsi="Times New Roman"/>
                <w:color w:val="222222"/>
                <w:sz w:val="24"/>
                <w:szCs w:val="24"/>
              </w:rPr>
              <w:t>Dokumentacioni i kërkuar administrohet nga KPP dhe është pjesë e një procedure që ndiqet nga ky institucion, i cili është autoriteti kompetent për mbarëvajtjen e saj, për shqyrtimin e kërkesave dhe për marrjen e vendimeve përfundimtare, sipas Ligjit Nr. 162/2020 “Për prokurimin publik”.  </w:t>
            </w:r>
          </w:p>
          <w:p w:rsidR="004A1D82" w:rsidRPr="004A1D82" w:rsidRDefault="004A1D82" w:rsidP="004A1D82">
            <w:pPr>
              <w:spacing w:before="100" w:beforeAutospacing="1"/>
              <w:jc w:val="both"/>
              <w:rPr>
                <w:rFonts w:ascii="Times New Roman" w:eastAsia="Times New Roman" w:hAnsi="Times New Roman"/>
                <w:color w:val="222222"/>
                <w:sz w:val="24"/>
                <w:szCs w:val="24"/>
              </w:rPr>
            </w:pPr>
            <w:r w:rsidRPr="004A1D82">
              <w:rPr>
                <w:rFonts w:ascii="Times New Roman" w:eastAsia="Times New Roman" w:hAnsi="Times New Roman"/>
                <w:color w:val="222222"/>
                <w:sz w:val="24"/>
                <w:szCs w:val="24"/>
              </w:rPr>
              <w:t>Me qëllim për të shmangur çdo mundësi ndikimi në një procedurë administrative në proces, lutemi që sigurimi i dokumenteve të kërkuara nga ana juaj të bëhet në KPP duke përfituar nga:</w:t>
            </w:r>
          </w:p>
          <w:p w:rsidR="004A1D82" w:rsidRPr="004A1D82" w:rsidRDefault="004A1D82" w:rsidP="004A1D82">
            <w:pPr>
              <w:numPr>
                <w:ilvl w:val="0"/>
                <w:numId w:val="39"/>
              </w:numPr>
              <w:spacing w:before="100" w:beforeAutospacing="1" w:after="240" w:line="259" w:lineRule="auto"/>
              <w:jc w:val="both"/>
              <w:rPr>
                <w:rFonts w:ascii="Times New Roman" w:eastAsia="Times New Roman" w:hAnsi="Times New Roman"/>
                <w:color w:val="222222"/>
                <w:sz w:val="24"/>
                <w:szCs w:val="24"/>
              </w:rPr>
            </w:pPr>
            <w:r w:rsidRPr="004A1D82">
              <w:rPr>
                <w:rFonts w:ascii="Times New Roman" w:eastAsia="Times New Roman" w:hAnsi="Times New Roman"/>
                <w:color w:val="222222"/>
                <w:sz w:val="24"/>
                <w:szCs w:val="24"/>
              </w:rPr>
              <w:t xml:space="preserve">Përcaktimi i bërë në nenin 20 “E drejta e palëve për t’u informuar”, të Ligjit 44/2015 (i ndryshuar) “Kodi i Procedurave Administrative i Republikës së Shqipërisë”, ku thuhet se: </w:t>
            </w:r>
          </w:p>
          <w:p w:rsidR="004A1D82" w:rsidRPr="004A1D82" w:rsidRDefault="004A1D82" w:rsidP="004A1D82">
            <w:pPr>
              <w:ind w:left="720"/>
              <w:jc w:val="both"/>
              <w:rPr>
                <w:rFonts w:ascii="Times New Roman" w:eastAsia="Times New Roman" w:hAnsi="Times New Roman"/>
                <w:sz w:val="24"/>
                <w:szCs w:val="24"/>
              </w:rPr>
            </w:pPr>
            <w:r w:rsidRPr="004A1D82">
              <w:rPr>
                <w:rFonts w:ascii="Times New Roman" w:eastAsia="Times New Roman" w:hAnsi="Times New Roman"/>
                <w:sz w:val="24"/>
                <w:szCs w:val="24"/>
              </w:rPr>
              <w:t>“Të gjithë pjesëmarrësit në një procedurë administrative kanë të drejtë të marrin informacion dhe të njihen me dokumentet e përdorura në këtë procedurë, përveç rasteve kur me ligj janë vendosur kufizime.</w:t>
            </w:r>
          </w:p>
          <w:p w:rsidR="004A1D82" w:rsidRPr="004A1D82" w:rsidRDefault="004A1D82" w:rsidP="004A1D82">
            <w:pPr>
              <w:ind w:left="720"/>
              <w:jc w:val="both"/>
              <w:rPr>
                <w:rFonts w:ascii="Times New Roman" w:eastAsia="Times New Roman" w:hAnsi="Times New Roman"/>
                <w:sz w:val="24"/>
                <w:szCs w:val="24"/>
              </w:rPr>
            </w:pPr>
            <w:r w:rsidRPr="004A1D82">
              <w:rPr>
                <w:rFonts w:ascii="Times New Roman" w:eastAsia="Times New Roman" w:hAnsi="Times New Roman"/>
                <w:sz w:val="24"/>
                <w:szCs w:val="24"/>
              </w:rPr>
              <w:t xml:space="preserve">E drejta e përmendur në paragrafin 1 të këtij neni mund të ushtrohet personalisht ose nëpërmjet një përfaqësuesi të autorizuar. </w:t>
            </w:r>
          </w:p>
          <w:p w:rsidR="004A1D82" w:rsidRPr="004A1D82" w:rsidRDefault="004A1D82" w:rsidP="004A1D82">
            <w:pPr>
              <w:ind w:left="720"/>
              <w:jc w:val="both"/>
              <w:rPr>
                <w:rFonts w:ascii="Times New Roman" w:eastAsia="Times New Roman" w:hAnsi="Times New Roman"/>
                <w:color w:val="222222"/>
                <w:sz w:val="24"/>
                <w:szCs w:val="24"/>
              </w:rPr>
            </w:pPr>
            <w:r w:rsidRPr="004A1D82">
              <w:rPr>
                <w:rFonts w:ascii="Times New Roman" w:eastAsia="Times New Roman" w:hAnsi="Times New Roman"/>
                <w:sz w:val="24"/>
                <w:szCs w:val="24"/>
              </w:rPr>
              <w:lastRenderedPageBreak/>
              <w:t>Organi administrativ, që zhvillon procedurën administrative, është i detyruar t’u japë informacion pjesëmarrësve në procedurë edhe në lidhje me të drejtat dhe detyrimet e tyre”.</w:t>
            </w:r>
          </w:p>
          <w:p w:rsidR="004A1D82" w:rsidRPr="004A1D82" w:rsidRDefault="004A1D82" w:rsidP="004A1D82">
            <w:pPr>
              <w:numPr>
                <w:ilvl w:val="0"/>
                <w:numId w:val="39"/>
              </w:numPr>
              <w:spacing w:before="100" w:beforeAutospacing="1" w:line="259" w:lineRule="auto"/>
              <w:jc w:val="both"/>
              <w:rPr>
                <w:rFonts w:ascii="Times New Roman" w:eastAsia="Times New Roman" w:hAnsi="Times New Roman"/>
                <w:color w:val="222222"/>
                <w:sz w:val="24"/>
                <w:szCs w:val="24"/>
              </w:rPr>
            </w:pPr>
            <w:r w:rsidRPr="004A1D82">
              <w:rPr>
                <w:rFonts w:ascii="Times New Roman" w:eastAsia="Times New Roman" w:hAnsi="Times New Roman"/>
                <w:color w:val="222222"/>
                <w:sz w:val="24"/>
                <w:szCs w:val="24"/>
              </w:rPr>
              <w:t xml:space="preserve">Përcaktimi i bërë në pikën 1, të nenit 45 “E drejta e palëve për njohje me dosjen”, të Ligjit 44/2015 (i ndryshuar) “Kodi i Procedurave Administrative i Republikës së Shqipërisë”, ku thuhet se: </w:t>
            </w:r>
          </w:p>
          <w:p w:rsidR="00A10D46" w:rsidRPr="004A1D82" w:rsidRDefault="004A1D82" w:rsidP="004A1D82">
            <w:pPr>
              <w:spacing w:before="100" w:beforeAutospacing="1" w:after="100" w:afterAutospacing="1"/>
              <w:ind w:left="720"/>
              <w:jc w:val="both"/>
              <w:rPr>
                <w:rFonts w:ascii="Times New Roman" w:eastAsia="Times New Roman" w:hAnsi="Times New Roman"/>
                <w:color w:val="222222"/>
                <w:sz w:val="24"/>
                <w:szCs w:val="24"/>
              </w:rPr>
            </w:pPr>
            <w:r w:rsidRPr="004A1D82">
              <w:rPr>
                <w:rFonts w:ascii="Times New Roman" w:eastAsia="Times New Roman" w:hAnsi="Times New Roman"/>
                <w:b/>
                <w:color w:val="222222"/>
                <w:sz w:val="24"/>
                <w:szCs w:val="24"/>
              </w:rPr>
              <w:t xml:space="preserve">“Të gjitha palët në një procedurë administrative kanë të drejtë të njihen me dokumentet e dosjes së kësaj procedure, </w:t>
            </w:r>
            <w:r w:rsidRPr="004A1D82">
              <w:rPr>
                <w:rFonts w:ascii="Times New Roman" w:eastAsia="Times New Roman" w:hAnsi="Times New Roman"/>
                <w:b/>
                <w:color w:val="222222"/>
                <w:sz w:val="24"/>
                <w:szCs w:val="24"/>
                <w:u w:val="single"/>
              </w:rPr>
              <w:t>si dhe të marrin kopje të tyre”.</w:t>
            </w:r>
            <w:r w:rsidRPr="004A1D82">
              <w:rPr>
                <w:rFonts w:ascii="Times New Roman" w:eastAsia="Times New Roman" w:hAnsi="Times New Roman"/>
                <w:b/>
                <w:color w:val="222222"/>
                <w:sz w:val="24"/>
                <w:szCs w:val="24"/>
              </w:rPr>
              <w:t xml:space="preserve"> </w:t>
            </w:r>
          </w:p>
        </w:tc>
        <w:tc>
          <w:tcPr>
            <w:tcW w:w="1170" w:type="dxa"/>
          </w:tcPr>
          <w:p w:rsidR="00A10D46" w:rsidRPr="004953F7" w:rsidRDefault="00A10D46" w:rsidP="00A10D46">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A10D46" w:rsidRPr="004953F7" w:rsidRDefault="00A10D46" w:rsidP="00A10D46">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A10D46" w:rsidRPr="004953F7" w:rsidTr="007A0171">
        <w:trPr>
          <w:trHeight w:val="1547"/>
        </w:trPr>
        <w:tc>
          <w:tcPr>
            <w:tcW w:w="1008" w:type="dxa"/>
          </w:tcPr>
          <w:p w:rsidR="00A10D46" w:rsidRPr="004953F7" w:rsidRDefault="00A10D46" w:rsidP="00A10D46">
            <w:pPr>
              <w:pStyle w:val="ListParagraph"/>
              <w:numPr>
                <w:ilvl w:val="0"/>
                <w:numId w:val="2"/>
              </w:numPr>
              <w:spacing w:line="276" w:lineRule="auto"/>
              <w:rPr>
                <w:rFonts w:ascii="Times New Roman" w:hAnsi="Times New Roman"/>
                <w:sz w:val="24"/>
                <w:szCs w:val="24"/>
                <w:lang w:val="de-DE"/>
              </w:rPr>
            </w:pPr>
          </w:p>
        </w:tc>
        <w:tc>
          <w:tcPr>
            <w:tcW w:w="1417" w:type="dxa"/>
          </w:tcPr>
          <w:p w:rsidR="00A10D46" w:rsidRPr="004953F7" w:rsidRDefault="00A10D46" w:rsidP="00A10D46">
            <w:pPr>
              <w:spacing w:line="276" w:lineRule="auto"/>
              <w:rPr>
                <w:rFonts w:ascii="Times New Roman" w:hAnsi="Times New Roman"/>
                <w:sz w:val="24"/>
                <w:szCs w:val="24"/>
                <w:lang w:val="de-DE"/>
              </w:rPr>
            </w:pPr>
            <w:r>
              <w:rPr>
                <w:rFonts w:ascii="Times New Roman" w:hAnsi="Times New Roman"/>
                <w:sz w:val="24"/>
                <w:szCs w:val="24"/>
                <w:lang w:val="de-DE"/>
              </w:rPr>
              <w:t>16.02.2026</w:t>
            </w:r>
          </w:p>
        </w:tc>
        <w:tc>
          <w:tcPr>
            <w:tcW w:w="2183" w:type="dxa"/>
          </w:tcPr>
          <w:p w:rsidR="00A10D46" w:rsidRPr="004953F7" w:rsidRDefault="00A10D46" w:rsidP="00A10D46">
            <w:pPr>
              <w:spacing w:line="276" w:lineRule="auto"/>
              <w:rPr>
                <w:rFonts w:ascii="Times New Roman" w:hAnsi="Times New Roman"/>
                <w:sz w:val="24"/>
                <w:szCs w:val="24"/>
                <w:lang w:val="de-DE"/>
              </w:rPr>
            </w:pPr>
            <w:r w:rsidRPr="004953F7">
              <w:rPr>
                <w:rFonts w:ascii="Times New Roman" w:eastAsia="Times New Roman" w:hAnsi="Times New Roman"/>
                <w:color w:val="000000"/>
                <w:sz w:val="24"/>
                <w:szCs w:val="24"/>
                <w:shd w:val="clear" w:color="auto" w:fill="FFFFFF"/>
              </w:rPr>
              <w:t>K</w:t>
            </w:r>
            <w:r>
              <w:rPr>
                <w:rFonts w:ascii="Times New Roman" w:eastAsia="Times New Roman" w:hAnsi="Times New Roman"/>
                <w:color w:val="000000"/>
                <w:sz w:val="24"/>
                <w:szCs w:val="24"/>
                <w:shd w:val="clear" w:color="auto" w:fill="FFFFFF"/>
              </w:rPr>
              <w:t>ë</w:t>
            </w:r>
            <w:r w:rsidRPr="004953F7">
              <w:rPr>
                <w:rFonts w:ascii="Times New Roman" w:eastAsia="Times New Roman" w:hAnsi="Times New Roman"/>
                <w:color w:val="000000"/>
                <w:sz w:val="24"/>
                <w:szCs w:val="24"/>
                <w:shd w:val="clear" w:color="auto" w:fill="FFFFFF"/>
              </w:rPr>
              <w:t>rkes</w:t>
            </w:r>
            <w:r>
              <w:rPr>
                <w:rFonts w:ascii="Times New Roman" w:eastAsia="Times New Roman" w:hAnsi="Times New Roman"/>
                <w:color w:val="000000"/>
                <w:sz w:val="24"/>
                <w:szCs w:val="24"/>
                <w:shd w:val="clear" w:color="auto" w:fill="FFFFFF"/>
              </w:rPr>
              <w:t>ë</w:t>
            </w:r>
          </w:p>
        </w:tc>
        <w:tc>
          <w:tcPr>
            <w:tcW w:w="1327" w:type="dxa"/>
          </w:tcPr>
          <w:p w:rsidR="00A10D46" w:rsidRPr="004953F7" w:rsidRDefault="00A10D46" w:rsidP="00A10D46">
            <w:pPr>
              <w:spacing w:line="276" w:lineRule="auto"/>
              <w:rPr>
                <w:rFonts w:ascii="Times New Roman" w:hAnsi="Times New Roman"/>
                <w:sz w:val="24"/>
                <w:szCs w:val="24"/>
                <w:lang w:val="de-DE"/>
              </w:rPr>
            </w:pPr>
            <w:r>
              <w:rPr>
                <w:rFonts w:ascii="Times New Roman" w:hAnsi="Times New Roman"/>
                <w:sz w:val="24"/>
                <w:szCs w:val="24"/>
                <w:lang w:val="de-DE"/>
              </w:rPr>
              <w:t>24.02.2026</w:t>
            </w:r>
          </w:p>
        </w:tc>
        <w:tc>
          <w:tcPr>
            <w:tcW w:w="5580" w:type="dxa"/>
          </w:tcPr>
          <w:p w:rsidR="00A10D46" w:rsidRPr="00C97603" w:rsidRDefault="00A10D46" w:rsidP="00A10D46">
            <w:pPr>
              <w:spacing w:line="276" w:lineRule="auto"/>
              <w:jc w:val="both"/>
              <w:rPr>
                <w:rFonts w:ascii="Times New Roman" w:eastAsia="Times New Roman" w:hAnsi="Times New Roman"/>
                <w:color w:val="000000"/>
              </w:rPr>
            </w:pPr>
            <w:r w:rsidRPr="00C97603">
              <w:rPr>
                <w:rFonts w:ascii="Times New Roman" w:hAnsi="Times New Roman"/>
                <w:color w:val="000000"/>
                <w:lang w:val="sq-AL"/>
              </w:rPr>
              <w:t xml:space="preserve">Në mbështetje të ligjit nr. 119/2014 “Për të drejtën e informimit”, i ndryshuar dhe në përgjigje të kërkesës tuaj, protokolluar në AKSIK me nr.653 prot., datë 16.02.2026, nëpërmjet të cilës kërkoni informacion </w:t>
            </w:r>
            <w:r w:rsidRPr="00C97603">
              <w:rPr>
                <w:rFonts w:ascii="Times New Roman" w:hAnsi="Times New Roman"/>
                <w:color w:val="000000"/>
              </w:rPr>
              <w:t xml:space="preserve">nëse dokumenti me emërtimin </w:t>
            </w:r>
            <w:r w:rsidRPr="00C97603">
              <w:rPr>
                <w:rFonts w:ascii="Times New Roman" w:hAnsi="Times New Roman"/>
                <w:color w:val="000000"/>
                <w:lang w:val="sq-AL"/>
              </w:rPr>
              <w:t xml:space="preserve">“Procesi i intervistës me pyetje i regjistruar/incizuar me video dhe audio nga Komisioni i Lartë i Karrierës (KLK) për vitin 2024”, “Regjistrimi në audio/Video” apo “Procesi i intervistës me pyetje”, përfshihet në listën e informacioneve të klasifikuara “Sekret shtetëror”, të Ministrisë së Mbrojtjes, Forcave të Armatosura dhe strukturave në varësi, </w:t>
            </w:r>
            <w:r w:rsidRPr="00C97603">
              <w:rPr>
                <w:rFonts w:ascii="Times New Roman" w:hAnsi="Times New Roman"/>
                <w:color w:val="000000"/>
              </w:rPr>
              <w:t xml:space="preserve">duke analizuar dhe arsyetuar në përputhje me kuadrin ligjor në fuqi për informacionin e klasifikuar, bëjmë me dije </w:t>
            </w:r>
            <w:r w:rsidRPr="00C97603">
              <w:rPr>
                <w:rFonts w:ascii="Times New Roman" w:hAnsi="Times New Roman"/>
                <w:color w:val="000000"/>
                <w:lang w:val="sq-AL"/>
              </w:rPr>
              <w:t>si vijon:</w:t>
            </w:r>
          </w:p>
          <w:p w:rsidR="00A10D46" w:rsidRPr="00C97603" w:rsidRDefault="00A10D46" w:rsidP="00A10D46">
            <w:pPr>
              <w:spacing w:line="276" w:lineRule="auto"/>
              <w:jc w:val="both"/>
              <w:rPr>
                <w:rFonts w:ascii="Times New Roman" w:hAnsi="Times New Roman"/>
                <w:color w:val="000000"/>
                <w:lang w:val="sq-AL"/>
              </w:rPr>
            </w:pPr>
          </w:p>
          <w:p w:rsidR="00A10D46" w:rsidRPr="00C97603" w:rsidRDefault="00A10D46" w:rsidP="00A10D46">
            <w:pPr>
              <w:spacing w:line="276" w:lineRule="auto"/>
              <w:jc w:val="both"/>
              <w:rPr>
                <w:rFonts w:ascii="Times New Roman" w:hAnsi="Times New Roman"/>
                <w:color w:val="000000"/>
                <w:lang w:val="sq-AL"/>
              </w:rPr>
            </w:pPr>
            <w:r w:rsidRPr="00C97603">
              <w:rPr>
                <w:rFonts w:ascii="Times New Roman" w:hAnsi="Times New Roman"/>
                <w:color w:val="000000"/>
                <w:lang w:val="sq-AL"/>
              </w:rPr>
              <w:t xml:space="preserve">Klasifikimi “Sekret shtetëror” i informacioneve që prodhojnë institucionet shtetërore bazohet në listën e dokumentave të klasifikuara “Sekret shtetëror” që është miratuar me urdhër të titullarit të institucionit, që ka “Autoritet Klasifikues” </w:t>
            </w:r>
          </w:p>
          <w:p w:rsidR="00A10D46" w:rsidRPr="00C97603" w:rsidRDefault="00A10D46" w:rsidP="00A10D46">
            <w:pPr>
              <w:spacing w:line="276" w:lineRule="auto"/>
              <w:jc w:val="both"/>
              <w:rPr>
                <w:rFonts w:ascii="Times New Roman" w:hAnsi="Times New Roman"/>
                <w:color w:val="000000"/>
                <w:lang w:val="sq-AL"/>
              </w:rPr>
            </w:pPr>
          </w:p>
          <w:p w:rsidR="00A10D46" w:rsidRDefault="00A10D46" w:rsidP="00A10D46">
            <w:pPr>
              <w:spacing w:line="276" w:lineRule="auto"/>
              <w:jc w:val="both"/>
              <w:rPr>
                <w:rFonts w:ascii="Times New Roman" w:hAnsi="Times New Roman"/>
                <w:color w:val="000000"/>
                <w:lang w:val="sq-AL"/>
              </w:rPr>
            </w:pPr>
            <w:r w:rsidRPr="00C97603">
              <w:rPr>
                <w:rFonts w:ascii="Times New Roman" w:hAnsi="Times New Roman"/>
                <w:color w:val="000000"/>
                <w:lang w:val="sq-AL"/>
              </w:rPr>
              <w:t>Një dokument apo material që të konsiderohet dhe trajtohet si informacion i klasifikuar “Sekret shtetëror”, duhet që të ndodhet në listën e informacioneve të klasifikuara të ministrive apo institucionit prodhues, bazuar në pikën 1, neni 9, të VKM nr. 822, datë 26.12.2024.</w:t>
            </w:r>
          </w:p>
          <w:p w:rsidR="00746133" w:rsidRPr="00C97603" w:rsidRDefault="00746133" w:rsidP="00A10D46">
            <w:pPr>
              <w:spacing w:line="276" w:lineRule="auto"/>
              <w:jc w:val="both"/>
              <w:rPr>
                <w:rFonts w:ascii="Times New Roman" w:hAnsi="Times New Roman"/>
                <w:color w:val="000000"/>
                <w:lang w:val="sq-AL"/>
              </w:rPr>
            </w:pPr>
          </w:p>
          <w:p w:rsidR="00A10D46" w:rsidRPr="00C97603" w:rsidRDefault="00A10D46" w:rsidP="00A10D46">
            <w:pPr>
              <w:spacing w:line="276" w:lineRule="auto"/>
              <w:jc w:val="both"/>
              <w:rPr>
                <w:rFonts w:ascii="Times New Roman" w:hAnsi="Times New Roman"/>
                <w:color w:val="000000"/>
                <w:lang w:val="sq-AL"/>
              </w:rPr>
            </w:pPr>
            <w:r w:rsidRPr="00C97603">
              <w:rPr>
                <w:rFonts w:ascii="Times New Roman" w:hAnsi="Times New Roman"/>
                <w:color w:val="000000"/>
                <w:lang w:val="sq-AL"/>
              </w:rPr>
              <w:t xml:space="preserve">Kur një informacion prodhohet duke mos u bazuar në listën e informacioneve të klasifikuara “Sekret shtetëror”, të institucionit dhe të strukturave në varësi, trajtohet si informacion i paklasifikuar pavarësisht nga shenjëzimet që janë vendosur në këtë informacion, referuar pikës 4, të nenit 9, të VKM nr. 822, datë 26.12.2024. </w:t>
            </w:r>
          </w:p>
          <w:p w:rsidR="00A10D46" w:rsidRPr="00C97603" w:rsidRDefault="00A10D46" w:rsidP="00A10D46">
            <w:pPr>
              <w:spacing w:line="276" w:lineRule="auto"/>
              <w:jc w:val="both"/>
              <w:rPr>
                <w:rFonts w:ascii="Times New Roman" w:hAnsi="Times New Roman"/>
                <w:color w:val="000000"/>
                <w:lang w:val="sq-AL"/>
              </w:rPr>
            </w:pPr>
          </w:p>
          <w:p w:rsidR="00A10D46" w:rsidRPr="00C97603" w:rsidRDefault="00A10D46" w:rsidP="00A10D46">
            <w:pPr>
              <w:spacing w:line="276" w:lineRule="auto"/>
              <w:jc w:val="both"/>
              <w:rPr>
                <w:rFonts w:ascii="Times New Roman" w:hAnsi="Times New Roman"/>
                <w:color w:val="000000"/>
                <w:lang w:val="sq-AL"/>
              </w:rPr>
            </w:pPr>
            <w:r w:rsidRPr="00C97603">
              <w:rPr>
                <w:rFonts w:ascii="Times New Roman" w:hAnsi="Times New Roman"/>
                <w:color w:val="000000"/>
                <w:lang w:val="sq-AL"/>
              </w:rPr>
              <w:t xml:space="preserve">“Lista e informacionit të klasifikuar “sekret shtetëror”, në Ministrinë e Mbrojtjes, Forcat e Armatosura dhe strukturat e tyre të varësisë” është miratuar me vendimin e Ministrit nr. 4706 prot., datë 31.08.2023, bazuar në Ligjin Nr.10/2023 dhe Vendimin e Këshillit të Ministrave </w:t>
            </w:r>
            <w:r w:rsidRPr="00C97603">
              <w:rPr>
                <w:rFonts w:ascii="Times New Roman" w:hAnsi="Times New Roman"/>
                <w:color w:val="000000"/>
              </w:rPr>
              <w:t>nr. 822, datë 26.12.2024</w:t>
            </w:r>
            <w:r w:rsidRPr="00C97603">
              <w:rPr>
                <w:rFonts w:ascii="Times New Roman" w:hAnsi="Times New Roman"/>
                <w:color w:val="000000"/>
                <w:lang w:val="sq-AL"/>
              </w:rPr>
              <w:t>.</w:t>
            </w:r>
          </w:p>
          <w:p w:rsidR="00A10D46" w:rsidRPr="00C97603" w:rsidRDefault="00A10D46" w:rsidP="00A10D46">
            <w:pPr>
              <w:spacing w:line="276" w:lineRule="auto"/>
              <w:jc w:val="both"/>
              <w:rPr>
                <w:rFonts w:ascii="Times New Roman" w:hAnsi="Times New Roman"/>
                <w:color w:val="000000"/>
                <w:lang w:val="sq-AL"/>
              </w:rPr>
            </w:pPr>
          </w:p>
          <w:p w:rsidR="00A10D46" w:rsidRPr="00C97603" w:rsidRDefault="00A10D46" w:rsidP="00A10D46">
            <w:pPr>
              <w:spacing w:line="276" w:lineRule="auto"/>
              <w:jc w:val="both"/>
              <w:rPr>
                <w:rFonts w:ascii="Times New Roman" w:hAnsi="Times New Roman"/>
                <w:color w:val="000000"/>
              </w:rPr>
            </w:pPr>
            <w:r w:rsidRPr="00C97603">
              <w:rPr>
                <w:rFonts w:ascii="Times New Roman" w:hAnsi="Times New Roman"/>
                <w:color w:val="000000"/>
              </w:rPr>
              <w:t>Nga verifikimet e kryera, sipas përmbajtjes së listës së mësipërme të Ministrisë së Mbrojtjes, rezulton se emërtesat “</w:t>
            </w:r>
            <w:r w:rsidRPr="00C97603">
              <w:rPr>
                <w:rFonts w:ascii="Times New Roman" w:hAnsi="Times New Roman"/>
                <w:color w:val="000000"/>
                <w:lang w:val="sq-AL"/>
              </w:rPr>
              <w:t xml:space="preserve">Procesi i intervistës me pyetje, regjistruar/incizuar me video dhe audio nga Komisioni i Lartë i Karrierës (KLK) për vitin 2024”, “Regjistrimi në audio/Video” apo “Procesi i intervistës me pyetje”, </w:t>
            </w:r>
            <w:r w:rsidRPr="00C97603">
              <w:rPr>
                <w:rFonts w:ascii="Times New Roman" w:hAnsi="Times New Roman"/>
                <w:color w:val="000000"/>
              </w:rPr>
              <w:t>nuk janë të parashikuara si informacion i klasifikuar, në listën e informacioneve të klasifikuara “sekret shtetëror” të përbashkëta për Ministrinë e Mbrojtjes,</w:t>
            </w:r>
            <w:r w:rsidRPr="00C97603">
              <w:rPr>
                <w:rFonts w:ascii="Times New Roman" w:hAnsi="Times New Roman"/>
                <w:color w:val="000000"/>
                <w:lang w:val="sq-AL"/>
              </w:rPr>
              <w:t xml:space="preserve"> Forcat e Armatosura dhe strukturat e tyre të varësisë</w:t>
            </w:r>
            <w:r w:rsidRPr="00C97603">
              <w:rPr>
                <w:rFonts w:ascii="Times New Roman" w:hAnsi="Times New Roman"/>
                <w:color w:val="000000"/>
              </w:rPr>
              <w:t xml:space="preserve">. </w:t>
            </w:r>
          </w:p>
          <w:p w:rsidR="00A10D46" w:rsidRPr="00C97603" w:rsidRDefault="00A10D46" w:rsidP="00A10D46">
            <w:pPr>
              <w:spacing w:line="276" w:lineRule="auto"/>
              <w:jc w:val="both"/>
              <w:rPr>
                <w:rFonts w:ascii="Times New Roman" w:hAnsi="Times New Roman"/>
                <w:color w:val="000000"/>
              </w:rPr>
            </w:pPr>
          </w:p>
          <w:p w:rsidR="00A10D46" w:rsidRPr="00A10D46" w:rsidRDefault="00A10D46" w:rsidP="00A10D46">
            <w:pPr>
              <w:spacing w:line="276" w:lineRule="auto"/>
              <w:jc w:val="both"/>
              <w:rPr>
                <w:rFonts w:ascii="Times New Roman" w:hAnsi="Times New Roman"/>
                <w:color w:val="000000"/>
                <w:lang w:val="sq-AL"/>
              </w:rPr>
            </w:pPr>
            <w:r w:rsidRPr="00C97603">
              <w:rPr>
                <w:rFonts w:ascii="Times New Roman" w:hAnsi="Times New Roman"/>
                <w:color w:val="000000"/>
                <w:lang w:val="sq-AL"/>
              </w:rPr>
              <w:lastRenderedPageBreak/>
              <w:t xml:space="preserve">AKSIK, nuk jep autorizime për njohje me informacion të klasifikuar të prodhuara nga institucionet e tjera shtetërore e në këtë rast përkatësisht, institucioni prodhues është autoriteti përgjegjës që vlerëson dhe vendos emërtimin e informacionit, nivelin e klasifikimit, afatin e ruajtjes së klasifikimit, si dhe përfshirjen në listën e informacionit të klasifikuar “sekret shtetëror”. </w:t>
            </w:r>
          </w:p>
        </w:tc>
        <w:tc>
          <w:tcPr>
            <w:tcW w:w="1170" w:type="dxa"/>
          </w:tcPr>
          <w:p w:rsidR="00A10D46" w:rsidRPr="004953F7" w:rsidRDefault="00A10D46" w:rsidP="00A10D46">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A10D46" w:rsidRPr="004953F7" w:rsidRDefault="00A10D46" w:rsidP="00A10D46">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rPr>
          <w:trHeight w:val="1547"/>
        </w:trPr>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24.03.2026</w:t>
            </w:r>
          </w:p>
        </w:tc>
        <w:tc>
          <w:tcPr>
            <w:tcW w:w="2183"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Informacion rreth statusit te pajisjes me CSP.</w:t>
            </w:r>
          </w:p>
        </w:tc>
        <w:tc>
          <w:tcPr>
            <w:tcW w:w="132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24.03.2026</w:t>
            </w:r>
          </w:p>
        </w:tc>
        <w:tc>
          <w:tcPr>
            <w:tcW w:w="5580" w:type="dxa"/>
          </w:tcPr>
          <w:p w:rsidR="00746133" w:rsidRPr="00AA0563" w:rsidRDefault="00746133" w:rsidP="00746133">
            <w:pPr>
              <w:jc w:val="both"/>
              <w:rPr>
                <w:rFonts w:ascii="Times New Roman" w:hAnsi="Times New Roman"/>
                <w:sz w:val="24"/>
                <w:szCs w:val="24"/>
              </w:rPr>
            </w:pPr>
            <w:r w:rsidRPr="00AA0563">
              <w:rPr>
                <w:rFonts w:ascii="Times New Roman" w:hAnsi="Times New Roman"/>
                <w:sz w:val="24"/>
                <w:szCs w:val="24"/>
              </w:rPr>
              <w:t>Lidhur me emailin e derguar nga ana juaj ne sekretarine e AKSIK (sekretaria@nsa.gov.al), ju bej me dije se nga verifikimi jone deri me tani nuk kemi marre asnje kerkese per pajisjen tuaj me CSP.</w:t>
            </w:r>
          </w:p>
          <w:p w:rsidR="00746133" w:rsidRPr="00AA0563" w:rsidRDefault="00746133" w:rsidP="00746133">
            <w:pPr>
              <w:jc w:val="both"/>
              <w:rPr>
                <w:rFonts w:ascii="Times New Roman" w:hAnsi="Times New Roman"/>
                <w:sz w:val="24"/>
                <w:szCs w:val="24"/>
              </w:rPr>
            </w:pPr>
            <w:r w:rsidRPr="00AA0563">
              <w:rPr>
                <w:rFonts w:ascii="Times New Roman" w:hAnsi="Times New Roman"/>
                <w:sz w:val="24"/>
                <w:szCs w:val="24"/>
              </w:rPr>
              <w:t>Gjithashtu, per pjesen qe thoni e keni derguar Pyetesorin e Sigurise se Personelit elektronikisht ne website, ju sqaroi se ne linkun e atashuar ne faqen tone zyrtare Pyetesori i Sigurise se Personelit vetem plotesohet online dhe nuk dergohet ne asnje institucion elektronikisht pra nuk ka ardhur as tek ne.</w:t>
            </w:r>
          </w:p>
          <w:p w:rsidR="00746133" w:rsidRPr="00AA0563" w:rsidRDefault="00746133" w:rsidP="00746133">
            <w:pPr>
              <w:jc w:val="both"/>
              <w:rPr>
                <w:rFonts w:ascii="Times New Roman" w:hAnsi="Times New Roman"/>
                <w:sz w:val="24"/>
                <w:szCs w:val="24"/>
              </w:rPr>
            </w:pPr>
            <w:r w:rsidRPr="00AA0563">
              <w:rPr>
                <w:rFonts w:ascii="Times New Roman" w:hAnsi="Times New Roman"/>
                <w:sz w:val="24"/>
                <w:szCs w:val="24"/>
              </w:rPr>
              <w:t xml:space="preserve">Pyetesori qe ju keni plotesuar shkarkohet ne PDF vetem ne laptopin apo PC ne te cilin ju e keni plotesuar ate dhe pasi plotesohet pyetesori printohet dhe nenshkruhet ne cdo faqe te </w:t>
            </w:r>
            <w:proofErr w:type="gramStart"/>
            <w:r w:rsidRPr="00AA0563">
              <w:rPr>
                <w:rFonts w:ascii="Times New Roman" w:hAnsi="Times New Roman"/>
                <w:sz w:val="24"/>
                <w:szCs w:val="24"/>
              </w:rPr>
              <w:t>tij  nga</w:t>
            </w:r>
            <w:proofErr w:type="gramEnd"/>
            <w:r w:rsidRPr="00AA0563">
              <w:rPr>
                <w:rFonts w:ascii="Times New Roman" w:hAnsi="Times New Roman"/>
                <w:sz w:val="24"/>
                <w:szCs w:val="24"/>
              </w:rPr>
              <w:t xml:space="preserve"> aplikanti.</w:t>
            </w:r>
          </w:p>
          <w:p w:rsidR="00746133" w:rsidRPr="00AA0563" w:rsidRDefault="00746133" w:rsidP="00746133">
            <w:pPr>
              <w:jc w:val="both"/>
              <w:rPr>
                <w:rFonts w:ascii="Times New Roman" w:hAnsi="Times New Roman"/>
                <w:sz w:val="24"/>
                <w:szCs w:val="24"/>
              </w:rPr>
            </w:pPr>
          </w:p>
          <w:p w:rsidR="00746133" w:rsidRPr="00AA0563" w:rsidRDefault="00746133" w:rsidP="00746133">
            <w:pPr>
              <w:jc w:val="both"/>
              <w:rPr>
                <w:rFonts w:ascii="Times New Roman" w:hAnsi="Times New Roman"/>
                <w:sz w:val="24"/>
                <w:szCs w:val="24"/>
              </w:rPr>
            </w:pPr>
            <w:r w:rsidRPr="00AA0563">
              <w:rPr>
                <w:rFonts w:ascii="Times New Roman" w:hAnsi="Times New Roman"/>
                <w:sz w:val="24"/>
                <w:szCs w:val="24"/>
              </w:rPr>
              <w:t>Ne vijim, lutemi te na konfirmoni se ne cilen adrese NSA e Luksemburgut na ka derguar kerkesen per pajisjen tuaj me CSP dhe ne vazhdim ju orientojme ne per cfare ju duhet te plotesoni dhe te na dergoni. </w:t>
            </w:r>
          </w:p>
          <w:p w:rsidR="00746133" w:rsidRPr="00AA0563" w:rsidRDefault="00746133" w:rsidP="00746133">
            <w:pPr>
              <w:jc w:val="both"/>
              <w:rPr>
                <w:rFonts w:ascii="Times New Roman" w:hAnsi="Times New Roman"/>
                <w:sz w:val="24"/>
                <w:szCs w:val="24"/>
              </w:rPr>
            </w:pPr>
          </w:p>
          <w:p w:rsidR="00746133" w:rsidRPr="00AA0563" w:rsidRDefault="00746133" w:rsidP="00746133">
            <w:pPr>
              <w:jc w:val="both"/>
              <w:rPr>
                <w:rFonts w:ascii="Times New Roman" w:hAnsi="Times New Roman"/>
                <w:sz w:val="24"/>
                <w:szCs w:val="24"/>
              </w:rPr>
            </w:pPr>
            <w:r w:rsidRPr="00AA0563">
              <w:rPr>
                <w:rFonts w:ascii="Times New Roman" w:hAnsi="Times New Roman"/>
                <w:sz w:val="24"/>
                <w:szCs w:val="24"/>
              </w:rPr>
              <w:t>Mbetemi ne kontakt ne vazhdim,</w:t>
            </w:r>
          </w:p>
          <w:p w:rsidR="00746133" w:rsidRPr="007A0171" w:rsidRDefault="00746133" w:rsidP="00746133">
            <w:pPr>
              <w:jc w:val="both"/>
              <w:rPr>
                <w:rFonts w:ascii="Times New Roman" w:hAnsi="Times New Roman"/>
                <w:sz w:val="24"/>
                <w:szCs w:val="24"/>
                <w:lang w:val="sq-AL"/>
              </w:rPr>
            </w:pP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AA0563">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02.04.2026</w:t>
            </w:r>
          </w:p>
        </w:tc>
        <w:tc>
          <w:tcPr>
            <w:tcW w:w="2183"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color w:val="212121"/>
                <w:sz w:val="24"/>
                <w:szCs w:val="24"/>
                <w:shd w:val="clear" w:color="auto" w:fill="FFFFFF"/>
              </w:rPr>
              <w:t xml:space="preserve">Kërkesë për informacion </w:t>
            </w:r>
          </w:p>
        </w:tc>
        <w:tc>
          <w:tcPr>
            <w:tcW w:w="1327" w:type="dxa"/>
          </w:tcPr>
          <w:p w:rsidR="00746133" w:rsidRPr="004953F7" w:rsidRDefault="00746133" w:rsidP="00746133">
            <w:pPr>
              <w:spacing w:line="276" w:lineRule="auto"/>
              <w:rPr>
                <w:rFonts w:ascii="Times New Roman" w:hAnsi="Times New Roman"/>
                <w:sz w:val="24"/>
                <w:szCs w:val="24"/>
                <w:lang w:val="it-IT"/>
              </w:rPr>
            </w:pPr>
            <w:r>
              <w:rPr>
                <w:rFonts w:ascii="Times New Roman" w:hAnsi="Times New Roman"/>
                <w:sz w:val="24"/>
                <w:szCs w:val="24"/>
                <w:lang w:val="it-IT"/>
              </w:rPr>
              <w:t>09.04.2026</w:t>
            </w:r>
          </w:p>
          <w:p w:rsidR="00746133" w:rsidRPr="004953F7" w:rsidRDefault="00746133" w:rsidP="00746133">
            <w:pPr>
              <w:spacing w:line="276" w:lineRule="auto"/>
              <w:rPr>
                <w:rFonts w:ascii="Times New Roman" w:hAnsi="Times New Roman"/>
                <w:sz w:val="24"/>
                <w:szCs w:val="24"/>
                <w:lang w:val="de-DE"/>
              </w:rPr>
            </w:pPr>
          </w:p>
        </w:tc>
        <w:tc>
          <w:tcPr>
            <w:tcW w:w="5580" w:type="dxa"/>
            <w:shd w:val="clear" w:color="auto" w:fill="FFFFFF" w:themeFill="background1"/>
          </w:tcPr>
          <w:p w:rsidR="00746133" w:rsidRPr="00A10D46" w:rsidRDefault="00746133" w:rsidP="00746133">
            <w:pPr>
              <w:jc w:val="both"/>
              <w:rPr>
                <w:rFonts w:ascii="Times New Roman" w:eastAsia="Times New Roman" w:hAnsi="Times New Roman"/>
                <w:sz w:val="24"/>
                <w:szCs w:val="24"/>
                <w:lang w:val="sq-AL" w:eastAsia="sq-AL"/>
              </w:rPr>
            </w:pPr>
            <w:r w:rsidRPr="00A10D46">
              <w:rPr>
                <w:rFonts w:ascii="Times New Roman" w:eastAsia="Times New Roman" w:hAnsi="Times New Roman"/>
                <w:color w:val="000000"/>
                <w:sz w:val="24"/>
                <w:szCs w:val="24"/>
                <w:lang w:val="sq-AL"/>
              </w:rPr>
              <w:t xml:space="preserve">Duke ju falenderuar që ju drejtuat AKSIK për të marrë informacionin e nevojshëm për investigimin tuaj, në mbështetje të ligjit nr.119/2014 “Për të drejtën e informimit”, i ndryshuar, ligjit nr.10/2023 “Për informacionin e klasifikuar” dhe në përgjigje të kërkesës </w:t>
            </w:r>
            <w:r w:rsidRPr="00A10D46">
              <w:rPr>
                <w:rFonts w:ascii="Times New Roman" w:eastAsia="Times New Roman" w:hAnsi="Times New Roman"/>
                <w:color w:val="000000"/>
                <w:sz w:val="24"/>
                <w:szCs w:val="24"/>
                <w:lang w:val="sq-AL"/>
              </w:rPr>
              <w:lastRenderedPageBreak/>
              <w:t xml:space="preserve">tuaj, protokolluar në AKSIK me nr.1656 prot., datë 02.04.2026, </w:t>
            </w:r>
            <w:r w:rsidRPr="00A10D46">
              <w:rPr>
                <w:rFonts w:ascii="Times New Roman" w:eastAsia="Times New Roman" w:hAnsi="Times New Roman"/>
                <w:sz w:val="24"/>
                <w:szCs w:val="24"/>
                <w:lang w:val="sq-AL" w:eastAsia="sq-AL"/>
              </w:rPr>
              <w:t>Ju bëjmë me dije se:</w:t>
            </w:r>
          </w:p>
          <w:p w:rsidR="00746133" w:rsidRPr="00A10D46" w:rsidRDefault="00746133" w:rsidP="00746133">
            <w:pPr>
              <w:jc w:val="both"/>
              <w:rPr>
                <w:rFonts w:ascii="Times New Roman" w:eastAsia="Times New Roman" w:hAnsi="Times New Roman"/>
                <w:b/>
                <w:color w:val="000000"/>
                <w:sz w:val="24"/>
                <w:szCs w:val="24"/>
                <w:u w:val="single"/>
                <w:lang w:val="sq-AL"/>
              </w:rPr>
            </w:pPr>
          </w:p>
          <w:p w:rsidR="00746133" w:rsidRPr="00A10D46" w:rsidRDefault="00746133" w:rsidP="00746133">
            <w:pPr>
              <w:shd w:val="clear" w:color="auto" w:fill="FFFFFF"/>
              <w:jc w:val="both"/>
              <w:textAlignment w:val="baseline"/>
              <w:rPr>
                <w:rFonts w:ascii="Times New Roman" w:eastAsia="Times New Roman" w:hAnsi="Times New Roman"/>
                <w:color w:val="242424"/>
                <w:sz w:val="24"/>
                <w:szCs w:val="24"/>
              </w:rPr>
            </w:pPr>
            <w:r w:rsidRPr="00A10D46">
              <w:rPr>
                <w:rFonts w:ascii="Times New Roman" w:eastAsia="Times New Roman" w:hAnsi="Times New Roman"/>
                <w:b/>
                <w:color w:val="242424"/>
                <w:sz w:val="24"/>
                <w:szCs w:val="24"/>
                <w:u w:val="single"/>
              </w:rPr>
              <w:t>Përsa i përket pyetjes së parë:</w:t>
            </w:r>
            <w:r w:rsidRPr="00A10D46">
              <w:rPr>
                <w:rFonts w:ascii="Times New Roman" w:eastAsia="Times New Roman" w:hAnsi="Times New Roman"/>
                <w:color w:val="242424"/>
                <w:sz w:val="24"/>
                <w:szCs w:val="24"/>
              </w:rPr>
              <w:t xml:space="preserve"> Lidhur me procedurën me kod #7224 për pozicionin Drejtor i Drejtorisë së Administrimit dhe Sigurisë Fizike të Informacionit, në Autoritetin Kombëtar për Sigurinë e Informacionit të Klasifikuar, klasa e pagës II-1, pas një ankese lidhur me këtë procedurë konkurimi, me vendimin nr.36, datë 13.10.2025, DAP pezulloi procedurën deri në përfundim të hetimit administrativ. </w:t>
            </w:r>
          </w:p>
          <w:p w:rsidR="00746133" w:rsidRPr="00A10D46" w:rsidRDefault="00746133" w:rsidP="00746133">
            <w:pPr>
              <w:shd w:val="clear" w:color="auto" w:fill="FFFFFF"/>
              <w:jc w:val="both"/>
              <w:textAlignment w:val="baseline"/>
              <w:rPr>
                <w:rFonts w:ascii="Times New Roman" w:eastAsia="Times New Roman" w:hAnsi="Times New Roman"/>
                <w:color w:val="242424"/>
                <w:sz w:val="24"/>
                <w:szCs w:val="24"/>
              </w:rPr>
            </w:pPr>
          </w:p>
          <w:p w:rsidR="00746133" w:rsidRPr="00A10D46" w:rsidRDefault="00746133" w:rsidP="00746133">
            <w:pPr>
              <w:shd w:val="clear" w:color="auto" w:fill="FFFFFF"/>
              <w:jc w:val="both"/>
              <w:textAlignment w:val="baseline"/>
              <w:rPr>
                <w:rFonts w:ascii="Times New Roman" w:eastAsia="Times New Roman" w:hAnsi="Times New Roman"/>
                <w:color w:val="242424"/>
                <w:sz w:val="24"/>
                <w:szCs w:val="24"/>
              </w:rPr>
            </w:pPr>
            <w:r w:rsidRPr="00A10D46">
              <w:rPr>
                <w:rFonts w:ascii="Times New Roman" w:eastAsia="Times New Roman" w:hAnsi="Times New Roman"/>
                <w:color w:val="242424"/>
                <w:sz w:val="24"/>
                <w:szCs w:val="24"/>
              </w:rPr>
              <w:t xml:space="preserve">Në vijim DAP, mbështetur në përfundimet e hetimit administrativ, rezultoi se me mospranimin e pretendimeve të ngritura nga ankuesi, kishte rënë shkaku i pezullimit, e për rrjedhojë, DAP mori vendimin nr. 4, datë 11.02.2026 " Për shfuqizimin e </w:t>
            </w:r>
            <w:proofErr w:type="gramStart"/>
            <w:r w:rsidRPr="00A10D46">
              <w:rPr>
                <w:rFonts w:ascii="Times New Roman" w:eastAsia="Times New Roman" w:hAnsi="Times New Roman"/>
                <w:color w:val="242424"/>
                <w:sz w:val="24"/>
                <w:szCs w:val="24"/>
              </w:rPr>
              <w:t>Vendimit  nr</w:t>
            </w:r>
            <w:proofErr w:type="gramEnd"/>
            <w:r w:rsidRPr="00A10D46">
              <w:rPr>
                <w:rFonts w:ascii="Times New Roman" w:eastAsia="Times New Roman" w:hAnsi="Times New Roman"/>
                <w:color w:val="242424"/>
                <w:sz w:val="24"/>
                <w:szCs w:val="24"/>
              </w:rPr>
              <w:t>. 36, datë 13.10.2025 “Për pezullimin e procedurës së konkurrimit për pozicionin: Drejtor i Drejtorisë së Administrimit dhe Sigurisë Fizike të Informacionit, në Autoritetin Kombëtar për Sigurinë e Informacionit të Klasifikuar, klasa e pagës II-</w:t>
            </w:r>
            <w:proofErr w:type="gramStart"/>
            <w:r w:rsidRPr="00A10D46">
              <w:rPr>
                <w:rFonts w:ascii="Times New Roman" w:eastAsia="Times New Roman" w:hAnsi="Times New Roman"/>
                <w:color w:val="242424"/>
                <w:sz w:val="24"/>
                <w:szCs w:val="24"/>
              </w:rPr>
              <w:t>1,  shpallur</w:t>
            </w:r>
            <w:proofErr w:type="gramEnd"/>
            <w:r w:rsidRPr="00A10D46">
              <w:rPr>
                <w:rFonts w:ascii="Times New Roman" w:eastAsia="Times New Roman" w:hAnsi="Times New Roman"/>
                <w:color w:val="242424"/>
                <w:sz w:val="24"/>
                <w:szCs w:val="24"/>
              </w:rPr>
              <w:t xml:space="preserve"> me kodin 7224.</w:t>
            </w:r>
          </w:p>
          <w:p w:rsidR="00746133" w:rsidRPr="00A10D46" w:rsidRDefault="00746133" w:rsidP="00746133">
            <w:pPr>
              <w:shd w:val="clear" w:color="auto" w:fill="FFFFFF"/>
              <w:jc w:val="both"/>
              <w:textAlignment w:val="baseline"/>
              <w:rPr>
                <w:rFonts w:ascii="Times New Roman" w:eastAsia="Times New Roman" w:hAnsi="Times New Roman"/>
                <w:color w:val="242424"/>
                <w:sz w:val="24"/>
                <w:szCs w:val="24"/>
              </w:rPr>
            </w:pPr>
            <w:r w:rsidRPr="00A10D46">
              <w:rPr>
                <w:rFonts w:ascii="Times New Roman" w:eastAsia="Times New Roman" w:hAnsi="Times New Roman"/>
                <w:color w:val="242424"/>
                <w:sz w:val="24"/>
                <w:szCs w:val="24"/>
              </w:rPr>
              <w:t>Në këto kushte procedura e konkurrimit me kod 7224 vijoi në fazën e mbetur para pezullimit.</w:t>
            </w:r>
          </w:p>
          <w:p w:rsidR="00746133" w:rsidRPr="00A10D46" w:rsidRDefault="00746133" w:rsidP="00746133">
            <w:pPr>
              <w:shd w:val="clear" w:color="auto" w:fill="FFFFFF"/>
              <w:jc w:val="both"/>
              <w:textAlignment w:val="baseline"/>
              <w:rPr>
                <w:rFonts w:ascii="Times New Roman" w:eastAsia="Times New Roman" w:hAnsi="Times New Roman"/>
                <w:color w:val="242424"/>
                <w:sz w:val="24"/>
                <w:szCs w:val="24"/>
              </w:rPr>
            </w:pPr>
          </w:p>
          <w:p w:rsidR="00746133" w:rsidRPr="00A10D46" w:rsidRDefault="00746133" w:rsidP="00746133">
            <w:pPr>
              <w:shd w:val="clear" w:color="auto" w:fill="FFFFFF"/>
              <w:jc w:val="both"/>
              <w:textAlignment w:val="baseline"/>
              <w:rPr>
                <w:rFonts w:ascii="Times New Roman" w:eastAsia="Times New Roman" w:hAnsi="Times New Roman"/>
                <w:color w:val="242424"/>
                <w:sz w:val="24"/>
                <w:szCs w:val="24"/>
              </w:rPr>
            </w:pPr>
            <w:r w:rsidRPr="00A10D46">
              <w:rPr>
                <w:rFonts w:ascii="Times New Roman" w:eastAsia="Times New Roman" w:hAnsi="Times New Roman"/>
                <w:color w:val="242424"/>
                <w:sz w:val="24"/>
                <w:szCs w:val="24"/>
              </w:rPr>
              <w:t xml:space="preserve">Sjellim në vemendjen tuaj se, procedurat e konkurimit për pranim në shërbin civil apo për ngitje në detyrë kryhen vetëm nga DAP dhe jo nga AKSIK. Aplikantët aplikojnë dretëpërdjejtë në platformën online të DAP duke ngarkur të gjithë dokumentacion e nevojshëm. Eshtë DAP institucioni i cili vendos të kualifikojë apo skualifikojë aplikantët për cfarëdo lloj procedure konkurimi. </w:t>
            </w:r>
          </w:p>
          <w:p w:rsidR="00746133" w:rsidRPr="00A10D46" w:rsidRDefault="00746133" w:rsidP="00746133">
            <w:pPr>
              <w:shd w:val="clear" w:color="auto" w:fill="FFFFFF"/>
              <w:jc w:val="both"/>
              <w:textAlignment w:val="baseline"/>
              <w:rPr>
                <w:rFonts w:ascii="Times New Roman" w:eastAsia="Times New Roman" w:hAnsi="Times New Roman"/>
                <w:color w:val="242424"/>
                <w:sz w:val="24"/>
                <w:szCs w:val="24"/>
              </w:rPr>
            </w:pPr>
            <w:r w:rsidRPr="00A10D46">
              <w:rPr>
                <w:rFonts w:ascii="Times New Roman" w:eastAsia="Times New Roman" w:hAnsi="Times New Roman"/>
                <w:color w:val="242424"/>
                <w:sz w:val="24"/>
                <w:szCs w:val="24"/>
              </w:rPr>
              <w:lastRenderedPageBreak/>
              <w:t>Sqrojmë se shkresa e referuar nga ana juaj me Nr. 2955 prot., datë 23.11.2015 nuk i përket Ministrisë së Arsimit.</w:t>
            </w:r>
          </w:p>
          <w:p w:rsidR="00746133" w:rsidRPr="00A10D46" w:rsidRDefault="00746133" w:rsidP="00746133">
            <w:pPr>
              <w:shd w:val="clear" w:color="auto" w:fill="FFFFFF"/>
              <w:jc w:val="both"/>
              <w:textAlignment w:val="baseline"/>
              <w:rPr>
                <w:rFonts w:ascii="Times New Roman" w:eastAsia="Times New Roman" w:hAnsi="Times New Roman"/>
                <w:color w:val="242424"/>
                <w:sz w:val="24"/>
                <w:szCs w:val="24"/>
              </w:rPr>
            </w:pPr>
          </w:p>
          <w:p w:rsidR="00746133" w:rsidRPr="00A10D46" w:rsidRDefault="00746133" w:rsidP="00746133">
            <w:pPr>
              <w:shd w:val="clear" w:color="auto" w:fill="FFFFFF"/>
              <w:jc w:val="both"/>
              <w:textAlignment w:val="baseline"/>
              <w:rPr>
                <w:rFonts w:ascii="Times New Roman" w:eastAsia="Times New Roman" w:hAnsi="Times New Roman"/>
                <w:sz w:val="24"/>
                <w:szCs w:val="24"/>
              </w:rPr>
            </w:pPr>
            <w:r w:rsidRPr="00A10D46">
              <w:rPr>
                <w:rFonts w:ascii="Times New Roman" w:eastAsia="Times New Roman" w:hAnsi="Times New Roman"/>
                <w:b/>
                <w:color w:val="242424"/>
                <w:sz w:val="24"/>
                <w:szCs w:val="24"/>
                <w:u w:val="single"/>
              </w:rPr>
              <w:t>Përsa i përket pyetjes së dytë</w:t>
            </w:r>
            <w:r w:rsidRPr="00A10D46">
              <w:rPr>
                <w:rFonts w:ascii="Times New Roman" w:eastAsia="Times New Roman" w:hAnsi="Times New Roman"/>
                <w:color w:val="242424"/>
                <w:sz w:val="24"/>
                <w:szCs w:val="24"/>
              </w:rPr>
              <w:t xml:space="preserve">: Diploma e lëshuar nga Albanian University Master i Shkencave në “Administrim Publik me profil “Pushtet Ekzekutiv”” nuk është përdorur në këtë procedurë konkurimi nga </w:t>
            </w:r>
            <w:r w:rsidRPr="00A10D46">
              <w:rPr>
                <w:rFonts w:ascii="Times New Roman" w:eastAsia="Times New Roman" w:hAnsi="Times New Roman"/>
                <w:sz w:val="24"/>
                <w:szCs w:val="24"/>
                <w:highlight w:val="black"/>
              </w:rPr>
              <w:t>Z. Delor Plaka.</w:t>
            </w:r>
          </w:p>
          <w:p w:rsidR="00746133" w:rsidRPr="00A10D46" w:rsidRDefault="00746133" w:rsidP="00746133">
            <w:pPr>
              <w:shd w:val="clear" w:color="auto" w:fill="FFFFFF"/>
              <w:jc w:val="both"/>
              <w:textAlignment w:val="baseline"/>
              <w:rPr>
                <w:rFonts w:ascii="Times New Roman" w:eastAsia="Times New Roman" w:hAnsi="Times New Roman"/>
                <w:color w:val="242424"/>
                <w:sz w:val="24"/>
                <w:szCs w:val="24"/>
              </w:rPr>
            </w:pPr>
            <w:r w:rsidRPr="00A10D46">
              <w:rPr>
                <w:rFonts w:ascii="Times New Roman" w:eastAsia="Times New Roman" w:hAnsi="Times New Roman"/>
                <w:color w:val="242424"/>
                <w:sz w:val="24"/>
                <w:szCs w:val="24"/>
              </w:rPr>
              <w:t xml:space="preserve">Diploma të cilën </w:t>
            </w:r>
            <w:r w:rsidRPr="00A10D46">
              <w:rPr>
                <w:rFonts w:ascii="Times New Roman" w:eastAsia="Times New Roman" w:hAnsi="Times New Roman"/>
                <w:sz w:val="24"/>
                <w:szCs w:val="24"/>
                <w:highlight w:val="black"/>
              </w:rPr>
              <w:t>Z. Plaka</w:t>
            </w:r>
            <w:r w:rsidRPr="00A10D46">
              <w:rPr>
                <w:rFonts w:ascii="Times New Roman" w:eastAsia="Times New Roman" w:hAnsi="Times New Roman"/>
                <w:sz w:val="24"/>
                <w:szCs w:val="24"/>
              </w:rPr>
              <w:t xml:space="preserve"> </w:t>
            </w:r>
            <w:r w:rsidRPr="00A10D46">
              <w:rPr>
                <w:rFonts w:ascii="Times New Roman" w:eastAsia="Times New Roman" w:hAnsi="Times New Roman"/>
                <w:color w:val="242424"/>
                <w:sz w:val="24"/>
                <w:szCs w:val="24"/>
              </w:rPr>
              <w:t>ka paraqitur për konkurim në këtë procedurë është Diplomë e lëshuar nga Universiteti i Tiranës, Fakulteti i Drejtësisë “Master i shkencave në Drejtësi” në “E Drejtë Publike” mbrojtur me datë 12.7.2018 dhe lëshuar me datë 09.01.2019.</w:t>
            </w:r>
          </w:p>
          <w:p w:rsidR="00746133" w:rsidRPr="00A10D46" w:rsidRDefault="00746133" w:rsidP="00746133">
            <w:pPr>
              <w:shd w:val="clear" w:color="auto" w:fill="FFFFFF"/>
              <w:jc w:val="both"/>
              <w:textAlignment w:val="baseline"/>
              <w:rPr>
                <w:rFonts w:ascii="Times New Roman" w:eastAsia="Times New Roman" w:hAnsi="Times New Roman"/>
                <w:color w:val="242424"/>
                <w:sz w:val="24"/>
                <w:szCs w:val="24"/>
              </w:rPr>
            </w:pPr>
            <w:r w:rsidRPr="00A10D46">
              <w:rPr>
                <w:rFonts w:ascii="Times New Roman" w:eastAsia="Times New Roman" w:hAnsi="Times New Roman"/>
                <w:color w:val="242424"/>
                <w:sz w:val="24"/>
                <w:szCs w:val="24"/>
              </w:rPr>
              <w:t xml:space="preserve">Gjithashtu sqarojmë se, lidhur me Vendimin Nr. 2457, datë 15.11.2017 të gjykatës së Apelit Tiranë, është bërë ankim në Gjykatën e Lartë nga </w:t>
            </w:r>
            <w:r w:rsidRPr="00546D1D">
              <w:rPr>
                <w:rFonts w:ascii="Times New Roman" w:eastAsia="Times New Roman" w:hAnsi="Times New Roman"/>
                <w:color w:val="242424"/>
                <w:sz w:val="24"/>
                <w:szCs w:val="24"/>
                <w:highlight w:val="black"/>
              </w:rPr>
              <w:t>SHOQERIA "UFO</w:t>
            </w:r>
            <w:r w:rsidRPr="00A10D46">
              <w:rPr>
                <w:rFonts w:ascii="Times New Roman" w:eastAsia="Times New Roman" w:hAnsi="Times New Roman"/>
                <w:color w:val="242424"/>
                <w:sz w:val="24"/>
                <w:szCs w:val="24"/>
              </w:rPr>
              <w:t>" SH.</w:t>
            </w:r>
            <w:proofErr w:type="gramStart"/>
            <w:r w:rsidRPr="00A10D46">
              <w:rPr>
                <w:rFonts w:ascii="Times New Roman" w:eastAsia="Times New Roman" w:hAnsi="Times New Roman"/>
                <w:color w:val="242424"/>
                <w:sz w:val="24"/>
                <w:szCs w:val="24"/>
              </w:rPr>
              <w:t>P.K</w:t>
            </w:r>
            <w:proofErr w:type="gramEnd"/>
            <w:r w:rsidRPr="00A10D46">
              <w:rPr>
                <w:rFonts w:ascii="Times New Roman" w:eastAsia="Times New Roman" w:hAnsi="Times New Roman"/>
                <w:color w:val="242424"/>
                <w:sz w:val="24"/>
                <w:szCs w:val="24"/>
              </w:rPr>
              <w:t xml:space="preserve">”, e cila pretendon se diploma e lëshur nga ana ty është e vlefshme. </w:t>
            </w:r>
            <w:proofErr w:type="gramStart"/>
            <w:r w:rsidRPr="00A10D46">
              <w:rPr>
                <w:rFonts w:ascii="Times New Roman" w:eastAsia="Times New Roman" w:hAnsi="Times New Roman"/>
                <w:color w:val="242424"/>
                <w:sz w:val="24"/>
                <w:szCs w:val="24"/>
              </w:rPr>
              <w:t>Nr.Çështjes</w:t>
            </w:r>
            <w:proofErr w:type="gramEnd"/>
            <w:r w:rsidRPr="00A10D46">
              <w:rPr>
                <w:rFonts w:ascii="Times New Roman" w:eastAsia="Times New Roman" w:hAnsi="Times New Roman"/>
                <w:color w:val="242424"/>
                <w:sz w:val="24"/>
                <w:szCs w:val="24"/>
              </w:rPr>
              <w:t>: </w:t>
            </w:r>
            <w:r w:rsidRPr="00546D1D">
              <w:rPr>
                <w:rFonts w:ascii="Times New Roman" w:eastAsia="Times New Roman" w:hAnsi="Times New Roman"/>
                <w:color w:val="242424"/>
                <w:sz w:val="24"/>
                <w:szCs w:val="24"/>
                <w:highlight w:val="black"/>
              </w:rPr>
              <w:t>11118-00604-00-2018</w:t>
            </w:r>
            <w:r w:rsidRPr="00A10D46">
              <w:rPr>
                <w:rFonts w:ascii="Times New Roman" w:eastAsia="Times New Roman" w:hAnsi="Times New Roman"/>
                <w:color w:val="242424"/>
                <w:sz w:val="24"/>
                <w:szCs w:val="24"/>
              </w:rPr>
              <w:t xml:space="preserve"> me relator: </w:t>
            </w:r>
            <w:r w:rsidRPr="00A10D46">
              <w:rPr>
                <w:rFonts w:ascii="Times New Roman" w:eastAsia="Times New Roman" w:hAnsi="Times New Roman"/>
                <w:sz w:val="24"/>
                <w:szCs w:val="24"/>
                <w:highlight w:val="black"/>
                <w:shd w:val="clear" w:color="auto" w:fill="FFFFFF" w:themeFill="background1"/>
              </w:rPr>
              <w:t>Ervin Pupe</w:t>
            </w:r>
            <w:r w:rsidRPr="00A10D46">
              <w:rPr>
                <w:rFonts w:ascii="Times New Roman" w:eastAsia="Times New Roman" w:hAnsi="Times New Roman"/>
                <w:sz w:val="24"/>
                <w:szCs w:val="24"/>
              </w:rPr>
              <w:t xml:space="preserve"> </w:t>
            </w:r>
            <w:r w:rsidRPr="00A10D46">
              <w:rPr>
                <w:rFonts w:ascii="Times New Roman" w:eastAsia="Times New Roman" w:hAnsi="Times New Roman"/>
                <w:color w:val="242424"/>
                <w:sz w:val="24"/>
                <w:szCs w:val="24"/>
              </w:rPr>
              <w:t xml:space="preserve">ku palë të treta janë edhe Ministria e Arsimit dhe Sporteve Tirane dhe Agjencia Publike e Akreditimit të Arsimit të Lartë, Tiranë. </w:t>
            </w:r>
          </w:p>
          <w:p w:rsidR="00746133" w:rsidRPr="00A10D46" w:rsidRDefault="00746133" w:rsidP="00746133">
            <w:pPr>
              <w:shd w:val="clear" w:color="auto" w:fill="FFFFFF"/>
              <w:jc w:val="both"/>
              <w:textAlignment w:val="baseline"/>
              <w:rPr>
                <w:rFonts w:ascii="Times New Roman" w:eastAsia="Times New Roman" w:hAnsi="Times New Roman"/>
                <w:color w:val="242424"/>
                <w:sz w:val="24"/>
                <w:szCs w:val="24"/>
              </w:rPr>
            </w:pPr>
            <w:r w:rsidRPr="00A10D46">
              <w:rPr>
                <w:rFonts w:ascii="Times New Roman" w:eastAsia="Times New Roman" w:hAnsi="Times New Roman"/>
                <w:b/>
                <w:color w:val="242424"/>
                <w:sz w:val="24"/>
                <w:szCs w:val="24"/>
              </w:rPr>
              <w:t>Çështja është ende në shqyrtim</w:t>
            </w:r>
            <w:r w:rsidRPr="00A10D46">
              <w:rPr>
                <w:rFonts w:ascii="Times New Roman" w:eastAsia="Times New Roman" w:hAnsi="Times New Roman"/>
                <w:color w:val="242424"/>
                <w:sz w:val="24"/>
                <w:szCs w:val="24"/>
              </w:rPr>
              <w:t xml:space="preserve">.   </w:t>
            </w:r>
          </w:p>
          <w:p w:rsidR="00746133" w:rsidRPr="00A10D46" w:rsidRDefault="00746133" w:rsidP="00746133">
            <w:pPr>
              <w:jc w:val="both"/>
              <w:rPr>
                <w:rFonts w:ascii="Times New Roman" w:eastAsia="Times New Roman" w:hAnsi="Times New Roman"/>
                <w:b/>
                <w:color w:val="000000"/>
                <w:sz w:val="24"/>
                <w:szCs w:val="24"/>
                <w:u w:val="single"/>
                <w:lang w:val="sq-AL"/>
              </w:rPr>
            </w:pPr>
          </w:p>
          <w:p w:rsidR="00746133" w:rsidRPr="00A10D46" w:rsidRDefault="00746133" w:rsidP="00746133">
            <w:pPr>
              <w:shd w:val="clear" w:color="auto" w:fill="FFFFFF"/>
              <w:jc w:val="both"/>
              <w:textAlignment w:val="baseline"/>
              <w:rPr>
                <w:rFonts w:ascii="Times New Roman" w:eastAsia="Times New Roman" w:hAnsi="Times New Roman"/>
                <w:sz w:val="24"/>
                <w:szCs w:val="24"/>
              </w:rPr>
            </w:pPr>
            <w:r w:rsidRPr="00A10D46">
              <w:rPr>
                <w:rFonts w:ascii="Times New Roman" w:eastAsia="Times New Roman" w:hAnsi="Times New Roman"/>
                <w:b/>
                <w:color w:val="000000"/>
                <w:sz w:val="24"/>
                <w:szCs w:val="24"/>
                <w:u w:val="single"/>
                <w:lang w:val="sq-AL"/>
              </w:rPr>
              <w:t>Përsa i përket pyetjes së tretë</w:t>
            </w:r>
            <w:r w:rsidRPr="00A10D46">
              <w:rPr>
                <w:rFonts w:ascii="Times New Roman" w:eastAsia="Times New Roman" w:hAnsi="Times New Roman"/>
                <w:color w:val="000000"/>
                <w:sz w:val="24"/>
                <w:szCs w:val="24"/>
                <w:lang w:val="sq-AL"/>
              </w:rPr>
              <w:t>:</w:t>
            </w:r>
            <w:r w:rsidRPr="00A10D46">
              <w:rPr>
                <w:rFonts w:ascii="Times New Roman" w:eastAsia="Times New Roman" w:hAnsi="Times New Roman"/>
                <w:sz w:val="24"/>
                <w:szCs w:val="24"/>
                <w:lang w:val="sq-AL"/>
              </w:rPr>
              <w:t xml:space="preserve"> </w:t>
            </w:r>
            <w:r w:rsidRPr="00A10D46">
              <w:rPr>
                <w:rFonts w:ascii="Times New Roman" w:eastAsia="Times New Roman" w:hAnsi="Times New Roman"/>
                <w:color w:val="242424"/>
                <w:sz w:val="24"/>
                <w:szCs w:val="24"/>
              </w:rPr>
              <w:t xml:space="preserve">Bazuar në eksperiencat e mëparshme me DAP, ku nga koha e hartimit të kërkesës nga institucioni e deri në momentin e shpalljes së njoftimit në faqen e DAP, duhen rreth 30-40 ditë kalendarike, pa përfshirë këtu edhe afatet që i lihen aplikantëve për të ngarkuar në sistem dokumentat e nevojshme. Nisur nga fakti që nëpunësi që ishte në detyre, në fund të muajit shtator 2025, lirohej nga shërbimi civil për arsye të mbushjes së moshës për pension të plotë pleqërie si dhe nga rëndësia e kategorisë së pozicionit sic është niveli i Mesëm Drejtues ku </w:t>
            </w:r>
            <w:r w:rsidRPr="00A10D46">
              <w:rPr>
                <w:rFonts w:ascii="Times New Roman" w:eastAsia="Times New Roman" w:hAnsi="Times New Roman"/>
                <w:color w:val="242424"/>
                <w:sz w:val="24"/>
                <w:szCs w:val="24"/>
              </w:rPr>
              <w:lastRenderedPageBreak/>
              <w:t>drejtuesi i drejtorise kërkesa për këtë shpallje është bërë në datën 28.08.2025.</w:t>
            </w:r>
          </w:p>
          <w:p w:rsidR="00746133" w:rsidRPr="00A10D46" w:rsidRDefault="00746133" w:rsidP="00746133">
            <w:pPr>
              <w:shd w:val="clear" w:color="auto" w:fill="FFFFFF"/>
              <w:spacing w:before="100" w:beforeAutospacing="1" w:after="100" w:afterAutospacing="1"/>
              <w:jc w:val="both"/>
              <w:textAlignment w:val="baseline"/>
              <w:rPr>
                <w:rFonts w:ascii="Times New Roman" w:eastAsia="Times New Roman" w:hAnsi="Times New Roman"/>
                <w:color w:val="242424"/>
                <w:sz w:val="24"/>
                <w:szCs w:val="24"/>
              </w:rPr>
            </w:pPr>
            <w:r w:rsidRPr="00A10D46">
              <w:rPr>
                <w:rFonts w:ascii="Times New Roman" w:eastAsia="Times New Roman" w:hAnsi="Times New Roman"/>
                <w:color w:val="242424"/>
                <w:sz w:val="24"/>
                <w:szCs w:val="24"/>
              </w:rPr>
              <w:t>Urdhri për përfundimin e marrëdhënies në shërbim civil për nëpunësin I cili mbushi moshën për pension pleqërie" janë hartuar në datën 23.09.2025, dhe ndërprerja e marrëdhënies administrative dhe financiare është data 30.09.2025. Informacion ky që ju vu në dijeni edhe DAP për ta patur parasysh për të bërë shpalljen.</w:t>
            </w:r>
          </w:p>
          <w:p w:rsidR="00746133" w:rsidRPr="00AA0563" w:rsidRDefault="00746133" w:rsidP="00746133">
            <w:pPr>
              <w:shd w:val="clear" w:color="auto" w:fill="FFFFFF"/>
              <w:spacing w:before="100" w:beforeAutospacing="1" w:after="100" w:afterAutospacing="1"/>
              <w:jc w:val="both"/>
              <w:textAlignment w:val="baseline"/>
              <w:rPr>
                <w:rFonts w:ascii="Times New Roman" w:eastAsia="Times New Roman" w:hAnsi="Times New Roman"/>
                <w:color w:val="242424"/>
                <w:sz w:val="24"/>
                <w:szCs w:val="24"/>
              </w:rPr>
            </w:pPr>
            <w:r w:rsidRPr="00A10D46">
              <w:rPr>
                <w:rFonts w:ascii="Times New Roman" w:eastAsia="Times New Roman" w:hAnsi="Times New Roman"/>
                <w:color w:val="242424"/>
                <w:sz w:val="24"/>
                <w:szCs w:val="24"/>
              </w:rPr>
              <w:t>Në shpalljen e DAP me nr. 7224, data për zhvillimin e testimit me shkrim dhe intervistës së strukturuar me gojë është vendosur data 13.10.2025, datë kjo kur nëpunësi paraardhës nuk ka qënë në detyrë.</w:t>
            </w: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rPr>
          <w:trHeight w:val="773"/>
        </w:trPr>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02.04.2026</w:t>
            </w:r>
          </w:p>
        </w:tc>
        <w:tc>
          <w:tcPr>
            <w:tcW w:w="2183"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Kërkesë për informacion</w:t>
            </w:r>
          </w:p>
        </w:tc>
        <w:tc>
          <w:tcPr>
            <w:tcW w:w="132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09.04.2026</w:t>
            </w:r>
          </w:p>
        </w:tc>
        <w:tc>
          <w:tcPr>
            <w:tcW w:w="5580" w:type="dxa"/>
          </w:tcPr>
          <w:p w:rsidR="00746133" w:rsidRPr="00AA0563" w:rsidRDefault="00746133" w:rsidP="00746133">
            <w:pPr>
              <w:pStyle w:val="xmsonormal"/>
              <w:shd w:val="clear" w:color="auto" w:fill="FFFFFF"/>
              <w:spacing w:line="276" w:lineRule="auto"/>
              <w:rPr>
                <w:color w:val="000000"/>
                <w:lang w:val="sq-AL"/>
              </w:rPr>
            </w:pPr>
            <w:r w:rsidRPr="00AA0563">
              <w:rPr>
                <w:color w:val="000000"/>
                <w:lang w:val="sq-AL"/>
              </w:rPr>
              <w:t>Duke ju falenderuar që ju drejtuat AKSIK për të marrë informacionin e nevojshëm për investigimin tuaj, në mbështetje të ligjit nr.119/2014 “Për të drejtën e informimit”, i ndryshuar, ligjit nr.10/2023 “Për informacionin e klasifikuar” dhe në përgjigje të kërkesës tuaj, protokolluar në AKSIK me nr.1655 prot., datë 02.04.2026, Ju bëjmë me dije se:</w:t>
            </w:r>
          </w:p>
          <w:p w:rsidR="00746133" w:rsidRPr="00AA0563" w:rsidRDefault="00746133" w:rsidP="00746133">
            <w:pPr>
              <w:pStyle w:val="xmsonormal"/>
              <w:spacing w:line="276" w:lineRule="auto"/>
              <w:rPr>
                <w:color w:val="000000"/>
                <w:lang w:val="sq-AL"/>
              </w:rPr>
            </w:pPr>
            <w:r w:rsidRPr="00AA0563">
              <w:rPr>
                <w:b/>
                <w:color w:val="000000"/>
                <w:u w:val="single"/>
                <w:lang w:val="sq-AL"/>
              </w:rPr>
              <w:t>Për sa i përket pyetjes së parë</w:t>
            </w:r>
            <w:r w:rsidRPr="00AA0563">
              <w:rPr>
                <w:b/>
                <w:color w:val="000000"/>
                <w:lang w:val="sq-AL"/>
              </w:rPr>
              <w:t>:</w:t>
            </w:r>
            <w:r w:rsidRPr="00AA0563">
              <w:rPr>
                <w:color w:val="000000"/>
                <w:lang w:val="sq-AL"/>
              </w:rPr>
              <w:t xml:space="preserve"> Në lidhje me procedurën e konkurrimit me kodin 7224, Departamenti i Administratës Publike (DAP), mbështetur në përfundimet e hetimit administrativ, rezulton se me mospranimin e pretendimeve të ngritura nga ankuesi, ka rënë shkaku i pezullimit, e për rrjedhojë DAP bazuar në nenin 68 të KPA-së, mori vendimin nr. 4, datë 11.02.2026 " Për shfuqizimin e Vendimit nr. 36, datë 13.10.2025 “Për pezullimin e </w:t>
            </w:r>
            <w:r w:rsidRPr="00AA0563">
              <w:rPr>
                <w:color w:val="000000"/>
                <w:lang w:val="sq-AL"/>
              </w:rPr>
              <w:lastRenderedPageBreak/>
              <w:t>procedurës së konkurrimit për pozicionin: Drejtor i Drejtorisë së Administrimit dhe Sigurisë Fizike të Informacionit, në Autoritetin Kombëtar për Sigurinë e Informacionit të Klasifikuar, klasa e pagës II-1, shpallur me kodin 7224.</w:t>
            </w:r>
          </w:p>
          <w:p w:rsidR="00746133" w:rsidRPr="00AA0563" w:rsidRDefault="00746133" w:rsidP="00746133">
            <w:pPr>
              <w:pStyle w:val="xmsonormal"/>
              <w:spacing w:line="276" w:lineRule="auto"/>
              <w:jc w:val="both"/>
              <w:rPr>
                <w:color w:val="000000"/>
                <w:lang w:val="sq-AL"/>
              </w:rPr>
            </w:pPr>
            <w:r w:rsidRPr="00AA0563">
              <w:rPr>
                <w:color w:val="000000"/>
                <w:lang w:val="sq-AL"/>
              </w:rPr>
              <w:t>Në këto kushte, procedura e konkurrimit vijojë në fazën e mbetur para pezullimit.</w:t>
            </w:r>
          </w:p>
          <w:p w:rsidR="00746133" w:rsidRPr="00AA0563" w:rsidRDefault="00746133" w:rsidP="00746133">
            <w:pPr>
              <w:pStyle w:val="xmsonormal"/>
              <w:shd w:val="clear" w:color="auto" w:fill="FFFFFF"/>
              <w:spacing w:before="0" w:beforeAutospacing="0" w:after="0" w:afterAutospacing="0"/>
              <w:rPr>
                <w:color w:val="000000"/>
              </w:rPr>
            </w:pPr>
            <w:r w:rsidRPr="00AA0563">
              <w:rPr>
                <w:b/>
                <w:color w:val="000000"/>
                <w:u w:val="single"/>
                <w:lang w:val="sq-AL"/>
              </w:rPr>
              <w:t>Përsa i përket pyetjes së dytë</w:t>
            </w:r>
            <w:r w:rsidRPr="00AA0563">
              <w:rPr>
                <w:color w:val="000000"/>
                <w:lang w:val="sq-AL"/>
              </w:rPr>
              <w:t xml:space="preserve">: Konkursi nr.7069 i shpallur në faqen e DAP, ka të përcaktuar shumë qartë </w:t>
            </w:r>
            <w:r w:rsidRPr="00AA0563">
              <w:rPr>
                <w:color w:val="000000"/>
              </w:rPr>
              <w:t>kushtet që duhet të plotësojë kandidati në procedurën e ngritjes në detyrë dhe kriteret e veçanta. Arsimi i kërkuar është: “</w:t>
            </w:r>
            <w:r w:rsidRPr="00AA0563">
              <w:rPr>
                <w:i/>
                <w:color w:val="000000"/>
              </w:rPr>
              <w:t xml:space="preserve">Të zotërojnë diplomë të nivelit "Master Shkencor" apo "Master Profesional" të përfituar në fund të studimeve të ciklit të dytë me 120 kredite dhe me kohëzgjatje normale 2 vite akademike në </w:t>
            </w:r>
            <w:r w:rsidRPr="00AA0563">
              <w:rPr>
                <w:b/>
                <w:i/>
                <w:color w:val="000000"/>
              </w:rPr>
              <w:t>Shkenca Shoqërore</w:t>
            </w:r>
            <w:r w:rsidRPr="00AA0563">
              <w:rPr>
                <w:i/>
                <w:color w:val="000000"/>
              </w:rPr>
              <w:t xml:space="preserve">. Edhe diploma e nivelit "Bachelor" duhet të jetë në të njëjtën </w:t>
            </w:r>
            <w:proofErr w:type="gramStart"/>
            <w:r w:rsidRPr="00AA0563">
              <w:rPr>
                <w:i/>
                <w:color w:val="000000"/>
              </w:rPr>
              <w:t xml:space="preserve">fushë”   </w:t>
            </w:r>
            <w:proofErr w:type="gramEnd"/>
            <w:r w:rsidRPr="00AA0563">
              <w:rPr>
                <w:i/>
                <w:color w:val="000000"/>
              </w:rPr>
              <w:t xml:space="preserve">                                                                             ( </w:t>
            </w:r>
            <w:hyperlink r:id="rId8" w:history="1">
              <w:r w:rsidRPr="00AA0563">
                <w:rPr>
                  <w:rStyle w:val="Hyperlink"/>
                </w:rPr>
                <w:t>https://rekrutimi.administrata.al/shpalljet/shfaq/6716</w:t>
              </w:r>
            </w:hyperlink>
            <w:r w:rsidRPr="00AA0563">
              <w:rPr>
                <w:color w:val="000000"/>
              </w:rPr>
              <w:t>)</w:t>
            </w:r>
          </w:p>
          <w:p w:rsidR="00746133" w:rsidRPr="00AA0563" w:rsidRDefault="00746133" w:rsidP="00746133">
            <w:pPr>
              <w:pStyle w:val="xmsonormal"/>
              <w:shd w:val="clear" w:color="auto" w:fill="FFFFFF"/>
              <w:spacing w:before="0" w:beforeAutospacing="0" w:after="0" w:afterAutospacing="0"/>
              <w:rPr>
                <w:color w:val="000000"/>
                <w:lang w:val="sq-AL"/>
              </w:rPr>
            </w:pPr>
            <w:r w:rsidRPr="00AA0563">
              <w:rPr>
                <w:color w:val="000000"/>
              </w:rPr>
              <w:t xml:space="preserve">Arsimi i kërkuar është </w:t>
            </w:r>
            <w:r w:rsidRPr="00AA0563">
              <w:rPr>
                <w:b/>
                <w:color w:val="000000"/>
              </w:rPr>
              <w:t>Shkenca Shoqërore</w:t>
            </w:r>
            <w:r w:rsidRPr="00AA0563">
              <w:rPr>
                <w:color w:val="000000"/>
              </w:rPr>
              <w:t xml:space="preserve"> dhe jo Juridike sic pretendohet nga ana juaj dhe është miratuar në përshkrimet e punës me miratimin e strukturës së institucionit me </w:t>
            </w:r>
            <w:r w:rsidRPr="00AA0563">
              <w:rPr>
                <w:color w:val="000000"/>
                <w:lang w:val="sq-AL"/>
              </w:rPr>
              <w:t xml:space="preserve">Urdhrin nr.182, datë 17.09.2024, të Kryeministrit “Për miratimin e strukturës dhe të organikës së </w:t>
            </w:r>
            <w:bookmarkStart w:id="1" w:name="_Hlk11768035"/>
            <w:r w:rsidRPr="00AA0563">
              <w:rPr>
                <w:color w:val="000000"/>
                <w:lang w:val="it-IT"/>
              </w:rPr>
              <w:t>Autoritetit Kombëtar për Sigurinë e Informacionit të Klasifikuar</w:t>
            </w:r>
            <w:r w:rsidRPr="00AA0563">
              <w:rPr>
                <w:color w:val="000000"/>
                <w:lang w:val="sq-AL"/>
              </w:rPr>
              <w:t>”</w:t>
            </w:r>
            <w:bookmarkEnd w:id="1"/>
            <w:r w:rsidRPr="00AA0563">
              <w:rPr>
                <w:color w:val="000000"/>
                <w:lang w:val="sq-AL"/>
              </w:rPr>
              <w:t>.</w:t>
            </w:r>
          </w:p>
          <w:p w:rsidR="00746133" w:rsidRPr="00AA0563" w:rsidRDefault="00746133" w:rsidP="00746133">
            <w:pPr>
              <w:pStyle w:val="xmsonormal"/>
              <w:shd w:val="clear" w:color="auto" w:fill="FFFFFF"/>
              <w:spacing w:before="0" w:beforeAutospacing="0" w:after="0" w:afterAutospacing="0"/>
              <w:rPr>
                <w:color w:val="000000"/>
              </w:rPr>
            </w:pPr>
            <w:r w:rsidRPr="00AA0563">
              <w:rPr>
                <w:color w:val="000000"/>
              </w:rPr>
              <w:t xml:space="preserve">Ju informojme se ky pozicion pune ka patur të njëjtin kriter arsimimi, pra Shkenca Shoqërore, që në krijimin e këtij sektori në vitin 2017. </w:t>
            </w:r>
          </w:p>
          <w:p w:rsidR="00746133" w:rsidRPr="00AA0563" w:rsidRDefault="00746133" w:rsidP="00746133">
            <w:pPr>
              <w:pStyle w:val="xmsonormal"/>
              <w:shd w:val="clear" w:color="auto" w:fill="FFFFFF"/>
              <w:spacing w:before="0" w:beforeAutospacing="0" w:after="0" w:afterAutospacing="0"/>
              <w:rPr>
                <w:color w:val="000000"/>
                <w:lang w:val="sq-AL"/>
              </w:rPr>
            </w:pPr>
            <w:r w:rsidRPr="00AA0563">
              <w:rPr>
                <w:color w:val="000000"/>
                <w:lang w:val="sq-AL"/>
              </w:rPr>
              <w:t xml:space="preserve">Ju informojmë se, të njëjtën diplomë nga i njëjti Fakultet, ka patur dhe Përgjegjësi i Sektorit i cili ka </w:t>
            </w:r>
            <w:r w:rsidRPr="00AA0563">
              <w:rPr>
                <w:color w:val="000000"/>
                <w:lang w:val="sq-AL"/>
              </w:rPr>
              <w:lastRenderedPageBreak/>
              <w:t>mbajtur këtë pozicion pune nga viti 2017 deri në vitin 2024.</w:t>
            </w:r>
          </w:p>
          <w:p w:rsidR="00746133" w:rsidRPr="00AA0563" w:rsidRDefault="00746133" w:rsidP="00746133">
            <w:pPr>
              <w:pStyle w:val="xmsonormal"/>
              <w:shd w:val="clear" w:color="auto" w:fill="FFFFFF"/>
              <w:spacing w:before="0" w:beforeAutospacing="0" w:after="0" w:afterAutospacing="0"/>
              <w:rPr>
                <w:color w:val="000000"/>
                <w:lang w:val="sq-AL"/>
              </w:rPr>
            </w:pPr>
            <w:r w:rsidRPr="00AA0563">
              <w:rPr>
                <w:color w:val="000000"/>
                <w:lang w:val="sq-AL"/>
              </w:rPr>
              <w:t xml:space="preserve">Gjitashtu edhe kanditati tjetër, i kualifikuar për konkurim në pozicionin në fjalë, ka të njëjtën diplomë nga e njëjta degë e Fakultetit të Histori-Filologji. </w:t>
            </w:r>
          </w:p>
          <w:p w:rsidR="00746133" w:rsidRPr="00AA0563" w:rsidRDefault="00746133" w:rsidP="00746133">
            <w:pPr>
              <w:pStyle w:val="xmsonormal"/>
              <w:shd w:val="clear" w:color="auto" w:fill="FFFFFF"/>
              <w:rPr>
                <w:color w:val="000000"/>
              </w:rPr>
            </w:pPr>
            <w:r w:rsidRPr="00AA0563">
              <w:rPr>
                <w:b/>
                <w:color w:val="000000"/>
                <w:u w:val="single"/>
                <w:lang w:val="sq-AL"/>
              </w:rPr>
              <w:t>Përsa i përket pyetjes së tretë</w:t>
            </w:r>
            <w:r w:rsidRPr="00AA0563">
              <w:rPr>
                <w:b/>
                <w:color w:val="000000"/>
                <w:lang w:val="sq-AL"/>
              </w:rPr>
              <w:t xml:space="preserve">: </w:t>
            </w:r>
            <w:r w:rsidRPr="00AA0563">
              <w:rPr>
                <w:color w:val="000000"/>
                <w:lang w:val="sq-AL"/>
              </w:rPr>
              <w:t>AKSIK ka lidhur nje Memorandum Bashkëpunimi me Këshillin Shqiptar për Teknologjinë dhe Inovacionin</w:t>
            </w:r>
            <w:r w:rsidRPr="00AA0563">
              <w:rPr>
                <w:b/>
                <w:color w:val="000000"/>
                <w:lang w:val="sq-AL"/>
              </w:rPr>
              <w:t xml:space="preserve"> </w:t>
            </w:r>
            <w:r w:rsidRPr="00AA0563">
              <w:rPr>
                <w:color w:val="000000"/>
              </w:rPr>
              <w:t>(ACTI)</w:t>
            </w:r>
            <w:r w:rsidRPr="00AA0563">
              <w:rPr>
                <w:b/>
                <w:color w:val="000000"/>
              </w:rPr>
              <w:t xml:space="preserve"> </w:t>
            </w:r>
            <w:r w:rsidRPr="00AA0563">
              <w:rPr>
                <w:color w:val="000000"/>
              </w:rPr>
              <w:t>me qëllim hartimin dhe realizimin e projekteve të përbashkëta në fushën e edukimit dhe ndërgjegjësimit si dhe vetdijësimit për sigurinë e informacionit të klasifikuar. Deri me sot nuk është realizuar ende asnjë trajnim me ACTI.</w:t>
            </w:r>
          </w:p>
          <w:p w:rsidR="00746133" w:rsidRPr="00AA0563" w:rsidRDefault="00746133" w:rsidP="00746133">
            <w:pPr>
              <w:pStyle w:val="xmsonormal"/>
              <w:shd w:val="clear" w:color="auto" w:fill="FFFFFF"/>
              <w:rPr>
                <w:color w:val="000000"/>
              </w:rPr>
            </w:pPr>
            <w:r w:rsidRPr="00AA0563">
              <w:rPr>
                <w:color w:val="000000"/>
              </w:rPr>
              <w:t>AKSIK ka nënshkruar marrëveshje të kësaj natyre edhe me institucione të tjera sic është Memorandumi i Bashkëpunimit edhe me Universitetin Politeknik të Tiranës për shkëmbiminn e praktikave më të mira për ndërgjegjësimin e të rinjve me çështjet e sigurisë kombëtare si dhe Marrëveshjen e Bashkëpunimit me APP për trajnime në fushën e sigurisë industriale dhe projekteve të klasifikuara.</w:t>
            </w:r>
          </w:p>
          <w:p w:rsidR="00746133" w:rsidRPr="00AA0563" w:rsidRDefault="00746133" w:rsidP="00746133">
            <w:pPr>
              <w:pStyle w:val="xmsonormal"/>
              <w:shd w:val="clear" w:color="auto" w:fill="FFFFFF"/>
              <w:spacing w:before="0" w:beforeAutospacing="0" w:after="0" w:afterAutospacing="0" w:line="276" w:lineRule="auto"/>
              <w:rPr>
                <w:color w:val="000000"/>
                <w:lang w:val="sq-AL"/>
              </w:rPr>
            </w:pPr>
            <w:r w:rsidRPr="00AA0563">
              <w:rPr>
                <w:b/>
                <w:color w:val="000000"/>
                <w:u w:val="single"/>
                <w:lang w:val="sq-AL"/>
              </w:rPr>
              <w:t>Përsa i përket pyetjes së katërt</w:t>
            </w:r>
            <w:r w:rsidRPr="00AA0563">
              <w:rPr>
                <w:b/>
                <w:color w:val="000000"/>
                <w:lang w:val="sq-AL"/>
              </w:rPr>
              <w:t xml:space="preserve">: </w:t>
            </w:r>
            <w:r w:rsidRPr="00AA0563">
              <w:rPr>
                <w:color w:val="000000"/>
                <w:lang w:val="sq-AL"/>
              </w:rPr>
              <w:t xml:space="preserve">Kryerja e procedurave të verifikimit të sigurisë për lëshimin apo refuzimin e Certifikatës së Sigurisë së Personelit kryhet në përputhje të plotë me përcaktimet e Ligjit Nr. 10/2023 “Për informacionin e klasifikuar” dhe të Vendimit Nr. 731 datë 27.11.2024 të Këshillit të Ministrave “Për miratimin e rregullave “Për sigurinë e personelit””. </w:t>
            </w:r>
          </w:p>
          <w:p w:rsidR="00746133" w:rsidRPr="00AA0563" w:rsidRDefault="00746133" w:rsidP="00746133">
            <w:pPr>
              <w:pStyle w:val="xmsonormal"/>
              <w:shd w:val="clear" w:color="auto" w:fill="FFFFFF"/>
              <w:spacing w:before="0" w:beforeAutospacing="0" w:after="0" w:afterAutospacing="0"/>
              <w:rPr>
                <w:color w:val="000000"/>
                <w:lang w:val="sq-AL"/>
              </w:rPr>
            </w:pPr>
            <w:r w:rsidRPr="00AA0563">
              <w:rPr>
                <w:b/>
                <w:color w:val="000000"/>
                <w:lang w:val="sq-AL"/>
              </w:rPr>
              <w:lastRenderedPageBreak/>
              <w:t>Lidhur me zbatimin e afateve</w:t>
            </w:r>
            <w:r w:rsidRPr="00AA0563">
              <w:rPr>
                <w:color w:val="000000"/>
                <w:lang w:val="sq-AL"/>
              </w:rPr>
              <w:t xml:space="preserve"> për kryerjen e verifikimeve të sigurisë, ju konfirmojmë se AKSIK ka respektuar në mënyrë rigoroze, </w:t>
            </w:r>
            <w:r w:rsidRPr="00AA0563">
              <w:rPr>
                <w:b/>
                <w:color w:val="000000"/>
                <w:lang w:val="sq-AL"/>
              </w:rPr>
              <w:t>dispozitat e nenit 18 [Afatet e Verifikimeve të Sigurisë]</w:t>
            </w:r>
            <w:r w:rsidRPr="00AA0563">
              <w:rPr>
                <w:color w:val="000000"/>
                <w:lang w:val="sq-AL"/>
              </w:rPr>
              <w:t xml:space="preserve"> të Vendimit Nr. 731 datë 27.11.2024 të Këshillit të Ministrave “Për miratimin e rregullave “Për sigurinë e personelit””, ku përcaktohet se: </w:t>
            </w:r>
          </w:p>
          <w:p w:rsidR="00746133" w:rsidRPr="00AA0563" w:rsidRDefault="00746133" w:rsidP="00746133">
            <w:pPr>
              <w:pStyle w:val="xmsonormal"/>
              <w:shd w:val="clear" w:color="auto" w:fill="FFFFFF"/>
              <w:spacing w:line="276" w:lineRule="auto"/>
              <w:rPr>
                <w:i/>
                <w:color w:val="000000"/>
                <w:lang w:val="sq-AL"/>
              </w:rPr>
            </w:pPr>
            <w:r w:rsidRPr="00AA0563">
              <w:rPr>
                <w:rFonts w:eastAsia="Calibri"/>
                <w:i/>
                <w:color w:val="000000"/>
                <w:lang w:val="sq-AL"/>
              </w:rPr>
              <w:t xml:space="preserve">“1. Afati i përgjithshëm i kryerjes së verifikimit të sigurisë nga AKSIK-u, duke përfshirë autoritetet verifikuese dhe institucionet e tjera shtetërore, është 120 (njëqind e njëzet) ditë kalendarike. </w:t>
            </w:r>
          </w:p>
          <w:p w:rsidR="00746133" w:rsidRPr="00AA0563" w:rsidRDefault="00746133" w:rsidP="00746133">
            <w:pPr>
              <w:pStyle w:val="xmsonormal"/>
              <w:shd w:val="clear" w:color="auto" w:fill="FFFFFF"/>
              <w:spacing w:line="276" w:lineRule="auto"/>
              <w:rPr>
                <w:rFonts w:eastAsia="Calibri"/>
                <w:i/>
                <w:color w:val="000000"/>
                <w:lang w:val="sq-AL"/>
              </w:rPr>
            </w:pPr>
            <w:r w:rsidRPr="00AA0563">
              <w:rPr>
                <w:rFonts w:eastAsia="Calibri"/>
                <w:i/>
                <w:color w:val="000000"/>
                <w:lang w:val="sq-AL"/>
              </w:rPr>
              <w:t>Afati i përgjithshëm për kryerjen e procedurave të verifikimit të sigurisë fillon vetëm pas paraqitjes së plotë të dokumentacionit në AKSIK.”</w:t>
            </w:r>
          </w:p>
          <w:p w:rsidR="00746133" w:rsidRPr="00AA0563" w:rsidRDefault="00746133" w:rsidP="00746133">
            <w:pPr>
              <w:pStyle w:val="xmsonormal"/>
              <w:shd w:val="clear" w:color="auto" w:fill="FFFFFF"/>
              <w:spacing w:line="276" w:lineRule="auto"/>
              <w:rPr>
                <w:rFonts w:eastAsia="Calibri"/>
                <w:i/>
                <w:color w:val="000000"/>
                <w:lang w:val="sq-AL"/>
              </w:rPr>
            </w:pPr>
            <w:r w:rsidRPr="00AA0563">
              <w:rPr>
                <w:rFonts w:eastAsia="Calibri"/>
                <w:i/>
                <w:color w:val="000000"/>
                <w:lang w:val="sq-AL"/>
              </w:rPr>
              <w:t>“4. Afatet e verifikimit të sigurisë mund të jenë më të gjata se koha e parashikuar kur:</w:t>
            </w:r>
          </w:p>
          <w:p w:rsidR="00746133" w:rsidRPr="00AA0563" w:rsidRDefault="00746133" w:rsidP="00746133">
            <w:pPr>
              <w:pStyle w:val="xmsonormal"/>
              <w:shd w:val="clear" w:color="auto" w:fill="FFFFFF"/>
              <w:spacing w:line="276" w:lineRule="auto"/>
              <w:rPr>
                <w:rFonts w:eastAsia="Calibri"/>
                <w:i/>
                <w:color w:val="000000"/>
                <w:lang w:val="sq-AL"/>
              </w:rPr>
            </w:pPr>
            <w:r w:rsidRPr="00AA0563">
              <w:rPr>
                <w:rFonts w:eastAsia="Calibri"/>
                <w:i/>
                <w:color w:val="000000"/>
                <w:lang w:val="sq-AL"/>
              </w:rPr>
              <w:t>a) verifikimet kushtëzohen nga kryerja e procedurave, në bashkëpunim me autoritetet homologe të vendeve të tjera;</w:t>
            </w:r>
          </w:p>
          <w:p w:rsidR="00746133" w:rsidRPr="00AA0563" w:rsidRDefault="00746133" w:rsidP="00746133">
            <w:pPr>
              <w:pStyle w:val="xmsonormal"/>
              <w:shd w:val="clear" w:color="auto" w:fill="FFFFFF"/>
              <w:spacing w:before="0" w:beforeAutospacing="0" w:after="0" w:afterAutospacing="0"/>
              <w:rPr>
                <w:rFonts w:eastAsia="Calibri"/>
                <w:i/>
                <w:color w:val="000000"/>
                <w:lang w:val="sq-AL"/>
              </w:rPr>
            </w:pPr>
            <w:r w:rsidRPr="00AA0563">
              <w:rPr>
                <w:rFonts w:eastAsia="Calibri"/>
                <w:i/>
                <w:color w:val="000000"/>
                <w:lang w:val="sq-AL"/>
              </w:rPr>
              <w:t>b) kur titullari i AKSIK-ut udhëzon kryerjen e verifikimeve shtesë.”</w:t>
            </w:r>
          </w:p>
          <w:p w:rsidR="00746133" w:rsidRPr="00AA0563" w:rsidRDefault="00746133" w:rsidP="00746133">
            <w:pPr>
              <w:pStyle w:val="xmsonormal"/>
              <w:shd w:val="clear" w:color="auto" w:fill="FFFFFF"/>
              <w:spacing w:before="0" w:beforeAutospacing="0" w:after="0" w:afterAutospacing="0" w:line="276" w:lineRule="auto"/>
              <w:rPr>
                <w:color w:val="000000"/>
                <w:lang w:val="sq-AL"/>
              </w:rPr>
            </w:pPr>
            <w:r w:rsidRPr="00AA0563">
              <w:rPr>
                <w:b/>
                <w:color w:val="000000"/>
                <w:u w:val="single"/>
                <w:lang w:val="sq-AL"/>
              </w:rPr>
              <w:t>Përsa i përket pyetjes së pestë</w:t>
            </w:r>
            <w:r w:rsidRPr="00AA0563">
              <w:rPr>
                <w:b/>
                <w:color w:val="000000"/>
                <w:lang w:val="sq-AL"/>
              </w:rPr>
              <w:t xml:space="preserve">: </w:t>
            </w:r>
            <w:r w:rsidRPr="00AA0563">
              <w:rPr>
                <w:color w:val="000000"/>
                <w:lang w:val="sq-AL"/>
              </w:rPr>
              <w:t xml:space="preserve">Lëshimi i Certifikatës së Sigurisë së Personelit kryhet në përputhje të plotë me kriteret e Ligjit Nr. 10/2023 “Për informacionin e klasifikuar” dhe të Vendimit Nr. 731 datë 27.11.2024 të Këshillit të Ministrave, “Për miratimin e rregullave </w:t>
            </w:r>
            <w:r w:rsidRPr="00AA0563">
              <w:rPr>
                <w:color w:val="000000"/>
                <w:lang w:val="sq-AL"/>
              </w:rPr>
              <w:lastRenderedPageBreak/>
              <w:t xml:space="preserve">“Për sigurinë e personelit”” dhe </w:t>
            </w:r>
            <w:r w:rsidRPr="00AA0563">
              <w:rPr>
                <w:b/>
                <w:color w:val="000000"/>
                <w:lang w:val="sq-AL"/>
              </w:rPr>
              <w:t>vetëm me qëllim</w:t>
            </w:r>
            <w:r w:rsidRPr="00AA0563">
              <w:rPr>
                <w:color w:val="000000"/>
                <w:lang w:val="sq-AL"/>
              </w:rPr>
              <w:t xml:space="preserve"> </w:t>
            </w:r>
            <w:r w:rsidRPr="00AA0563">
              <w:rPr>
                <w:b/>
                <w:color w:val="000000"/>
                <w:lang w:val="sq-AL"/>
              </w:rPr>
              <w:t>për njohjen, ruajtjen, administrimin apo transferimin e informacionit të klasifikuar, bazuar në parimin “nevojë për njohje”.</w:t>
            </w:r>
            <w:r w:rsidRPr="00AA0563">
              <w:rPr>
                <w:color w:val="000000"/>
                <w:lang w:val="sq-AL"/>
              </w:rPr>
              <w:t xml:space="preserve"> </w:t>
            </w:r>
          </w:p>
          <w:p w:rsidR="00746133" w:rsidRPr="00AA0563" w:rsidRDefault="00746133" w:rsidP="00746133">
            <w:pPr>
              <w:pStyle w:val="xmsonormal"/>
              <w:shd w:val="clear" w:color="auto" w:fill="FFFFFF"/>
              <w:spacing w:before="0" w:beforeAutospacing="0" w:after="0" w:afterAutospacing="0" w:line="276" w:lineRule="auto"/>
              <w:rPr>
                <w:color w:val="000000"/>
                <w:lang w:val="sq-AL"/>
              </w:rPr>
            </w:pPr>
            <w:r w:rsidRPr="00AA0563">
              <w:rPr>
                <w:color w:val="000000"/>
                <w:lang w:val="sq-AL"/>
              </w:rPr>
              <w:t xml:space="preserve">Për çdo aplikant, (përfshirë edhe rastin e pretenduar nga ana juaj), për të cilin AKSIK-u ka marrë kërkesë zyrtare nga një institucion për pajisje me CSP, në vijim ka kryer </w:t>
            </w:r>
            <w:r w:rsidRPr="00AA0563">
              <w:rPr>
                <w:b/>
                <w:color w:val="000000"/>
                <w:lang w:val="sq-AL"/>
              </w:rPr>
              <w:t>verifikimet e sigurisë</w:t>
            </w:r>
            <w:r w:rsidRPr="00AA0563">
              <w:rPr>
                <w:color w:val="000000"/>
                <w:lang w:val="sq-AL"/>
              </w:rPr>
              <w:t xml:space="preserve"> </w:t>
            </w:r>
            <w:r w:rsidRPr="00AA0563">
              <w:rPr>
                <w:b/>
                <w:color w:val="000000"/>
                <w:lang w:val="sq-AL"/>
              </w:rPr>
              <w:t>bazuar në kërkesat e nenit 30</w:t>
            </w:r>
            <w:r w:rsidRPr="00AA0563">
              <w:rPr>
                <w:color w:val="000000"/>
                <w:lang w:val="sq-AL"/>
              </w:rPr>
              <w:t xml:space="preserve"> [Kriteret themelore të vlerësimit të sigurisë] të Ligjit Nr. 10/2023 “Për informacionin e klasifikuar” dhe të procedurave të parashikuara në Vendimin Nr. 731 datë 27.11.2024 të Këshillit të Ministrave, “Për miratimin e rregullave “Për sigurinë e personelit””. </w:t>
            </w:r>
          </w:p>
          <w:p w:rsidR="00746133" w:rsidRPr="00546D1D" w:rsidRDefault="00746133" w:rsidP="00546D1D">
            <w:pPr>
              <w:pStyle w:val="xmsonormal"/>
              <w:shd w:val="clear" w:color="auto" w:fill="FFFFFF"/>
              <w:rPr>
                <w:color w:val="000000"/>
                <w:lang w:val="sq-AL"/>
              </w:rPr>
            </w:pPr>
            <w:r w:rsidRPr="00AA0563">
              <w:rPr>
                <w:color w:val="000000"/>
                <w:lang w:val="sq-AL"/>
              </w:rPr>
              <w:t xml:space="preserve">Në çdo rast, pas kryerjes së këtyre procedurave dhe vlerësimit të kritereve të cituara më sipër, kur është konkluduar se </w:t>
            </w:r>
            <w:r w:rsidRPr="00AA0563">
              <w:rPr>
                <w:b/>
                <w:color w:val="000000"/>
                <w:lang w:val="sq-AL"/>
              </w:rPr>
              <w:t>nuk ekziston rrezik i papranueshëm për sigurinë e informacionit të klasifikuar, është kryer lëshimi i CSP për aplikantin</w:t>
            </w:r>
            <w:r w:rsidRPr="00AA0563">
              <w:rPr>
                <w:color w:val="000000"/>
                <w:lang w:val="sq-AL"/>
              </w:rPr>
              <w:t>.</w:t>
            </w: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15.04.2026</w:t>
            </w:r>
          </w:p>
        </w:tc>
        <w:tc>
          <w:tcPr>
            <w:tcW w:w="2183"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Ankesë</w:t>
            </w:r>
          </w:p>
        </w:tc>
        <w:tc>
          <w:tcPr>
            <w:tcW w:w="132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18.04.2026</w:t>
            </w:r>
          </w:p>
        </w:tc>
        <w:tc>
          <w:tcPr>
            <w:tcW w:w="5580" w:type="dxa"/>
          </w:tcPr>
          <w:p w:rsidR="00746133" w:rsidRPr="00AA0563" w:rsidRDefault="00746133" w:rsidP="00746133">
            <w:pPr>
              <w:jc w:val="both"/>
              <w:rPr>
                <w:rFonts w:ascii="Times New Roman" w:eastAsia="Times New Roman" w:hAnsi="Times New Roman"/>
                <w:sz w:val="24"/>
                <w:szCs w:val="24"/>
                <w:lang w:val="sq-AL" w:eastAsia="sq-AL"/>
              </w:rPr>
            </w:pPr>
            <w:r w:rsidRPr="00AA0563">
              <w:rPr>
                <w:rFonts w:ascii="Times New Roman" w:eastAsia="Times New Roman" w:hAnsi="Times New Roman"/>
                <w:color w:val="000000"/>
                <w:sz w:val="24"/>
                <w:szCs w:val="24"/>
                <w:lang w:val="sq-AL"/>
              </w:rPr>
              <w:t xml:space="preserve">Në mbështetje të ligjit nr. 119/2014 “Për të drejtën e informimit”, i ndryshuar, ligjit nr.10/2023 “Për informacionin e klasifikuar” dhe në përgjigje të kërkesës tuaj, protokolluar në AKSIK me nr.1945 prot., datë 15.04.2026, </w:t>
            </w:r>
            <w:r w:rsidRPr="00AA0563">
              <w:rPr>
                <w:rFonts w:ascii="Times New Roman" w:eastAsia="Times New Roman" w:hAnsi="Times New Roman"/>
                <w:sz w:val="24"/>
                <w:szCs w:val="24"/>
                <w:lang w:val="sq-AL" w:eastAsia="sq-AL"/>
              </w:rPr>
              <w:t>Ju bëjmë me dije se:</w:t>
            </w:r>
          </w:p>
          <w:p w:rsidR="00746133" w:rsidRPr="00AA0563" w:rsidRDefault="00746133" w:rsidP="00746133">
            <w:pPr>
              <w:jc w:val="both"/>
              <w:rPr>
                <w:rFonts w:ascii="Times New Roman" w:eastAsia="Times New Roman" w:hAnsi="Times New Roman"/>
                <w:sz w:val="18"/>
                <w:szCs w:val="24"/>
                <w:lang w:val="sq-AL" w:eastAsia="sq-AL"/>
              </w:rPr>
            </w:pPr>
          </w:p>
          <w:p w:rsidR="00746133" w:rsidRPr="00AA0563" w:rsidRDefault="00746133" w:rsidP="00746133">
            <w:pPr>
              <w:jc w:val="both"/>
              <w:rPr>
                <w:rFonts w:ascii="Times New Roman" w:eastAsia="Times New Roman" w:hAnsi="Times New Roman"/>
                <w:sz w:val="24"/>
                <w:szCs w:val="24"/>
                <w:lang w:eastAsia="sq-AL"/>
              </w:rPr>
            </w:pPr>
            <w:r w:rsidRPr="00AA0563">
              <w:rPr>
                <w:rFonts w:ascii="Times New Roman" w:eastAsia="Times New Roman" w:hAnsi="Times New Roman"/>
                <w:sz w:val="24"/>
                <w:szCs w:val="24"/>
                <w:lang w:eastAsia="sq-AL"/>
              </w:rPr>
              <w:t>AKSIK ndjek procedurat për lëshimin, ripajisjen, refuzimin, heqjen dhe pezullimin e “Certifikatës së sigurisë së personelit”, mbështetur në Vendimin nr.731, datë 27.11.2024, të Këshillit të Ministrave, “Për miratimin e rregullores “Për sigurinë e personelit”.</w:t>
            </w:r>
          </w:p>
          <w:p w:rsidR="00746133" w:rsidRPr="00AA0563" w:rsidRDefault="00746133" w:rsidP="00746133">
            <w:pPr>
              <w:jc w:val="both"/>
              <w:rPr>
                <w:rFonts w:ascii="Times New Roman" w:eastAsia="Times New Roman" w:hAnsi="Times New Roman"/>
                <w:sz w:val="24"/>
                <w:szCs w:val="24"/>
                <w:lang w:val="sq-AL" w:eastAsia="sq-AL"/>
              </w:rPr>
            </w:pPr>
          </w:p>
          <w:p w:rsidR="00746133" w:rsidRPr="00AA0563" w:rsidRDefault="00746133" w:rsidP="00746133">
            <w:pPr>
              <w:jc w:val="both"/>
              <w:rPr>
                <w:rFonts w:ascii="Times New Roman" w:eastAsia="Times New Roman" w:hAnsi="Times New Roman"/>
                <w:sz w:val="24"/>
                <w:szCs w:val="24"/>
                <w:lang w:eastAsia="sq-AL"/>
              </w:rPr>
            </w:pPr>
            <w:r w:rsidRPr="00AA0563">
              <w:rPr>
                <w:rFonts w:ascii="Times New Roman" w:eastAsia="Times New Roman" w:hAnsi="Times New Roman"/>
                <w:sz w:val="24"/>
                <w:szCs w:val="24"/>
                <w:lang w:eastAsia="sq-AL"/>
              </w:rPr>
              <w:lastRenderedPageBreak/>
              <w:t xml:space="preserve">AKSIK, për arsyet e refuzimit të Certifikatës së Sigurisë të Personelit, është mbështetur në shkaqet ligjore të përcaktuara në nenin 30 të ligjit nr. </w:t>
            </w:r>
            <w:r w:rsidRPr="00AA0563">
              <w:rPr>
                <w:rFonts w:ascii="Times New Roman" w:eastAsia="Times New Roman" w:hAnsi="Times New Roman"/>
                <w:sz w:val="24"/>
                <w:szCs w:val="24"/>
                <w:lang w:val="sq-AL" w:eastAsia="sq-AL"/>
              </w:rPr>
              <w:t xml:space="preserve">10/2023 “Për informacionin e klasifikuar” </w:t>
            </w:r>
            <w:r w:rsidRPr="00AA0563">
              <w:rPr>
                <w:rFonts w:ascii="Times New Roman" w:eastAsia="Times New Roman" w:hAnsi="Times New Roman"/>
                <w:sz w:val="24"/>
                <w:szCs w:val="24"/>
                <w:lang w:eastAsia="sq-AL"/>
              </w:rPr>
              <w:t xml:space="preserve">dhe nenin 10 “Kushtet për fillimin e verifikimit të sigurisë” dhe nenit 12 “Kërkesat për vlerësimin e rrezikut të papranueshëm të sigurisë”, të Vendimit të Këshillit të Ministrave nr. 731, datë 27.11.2024, “Për miratimin e rregullores për sigurimnë e personelit”. </w:t>
            </w:r>
          </w:p>
          <w:p w:rsidR="00746133" w:rsidRPr="00AA0563" w:rsidRDefault="00746133" w:rsidP="00746133">
            <w:pPr>
              <w:jc w:val="both"/>
              <w:rPr>
                <w:rFonts w:ascii="Times New Roman" w:eastAsia="Times New Roman" w:hAnsi="Times New Roman"/>
                <w:sz w:val="24"/>
                <w:szCs w:val="24"/>
                <w:lang w:eastAsia="sq-AL"/>
              </w:rPr>
            </w:pPr>
          </w:p>
          <w:p w:rsidR="00746133" w:rsidRPr="00AA0563" w:rsidRDefault="00746133" w:rsidP="00746133">
            <w:pPr>
              <w:jc w:val="both"/>
              <w:rPr>
                <w:rFonts w:ascii="Times New Roman" w:eastAsia="Times New Roman" w:hAnsi="Times New Roman"/>
                <w:bCs/>
                <w:sz w:val="24"/>
                <w:szCs w:val="24"/>
                <w:lang w:val="sq-AL" w:eastAsia="sq-AL"/>
              </w:rPr>
            </w:pPr>
            <w:r w:rsidRPr="00AA0563">
              <w:rPr>
                <w:rFonts w:ascii="Times New Roman" w:eastAsia="Times New Roman" w:hAnsi="Times New Roman"/>
                <w:bCs/>
                <w:sz w:val="24"/>
                <w:szCs w:val="24"/>
                <w:lang w:val="sq-AL" w:eastAsia="sq-AL"/>
              </w:rPr>
              <w:t>Në zbatim të nenit 27 të VKM së sipërcituar, “</w:t>
            </w:r>
            <w:r w:rsidRPr="00AA0563">
              <w:rPr>
                <w:rFonts w:ascii="Times New Roman" w:eastAsia="Times New Roman" w:hAnsi="Times New Roman"/>
                <w:bCs/>
                <w:i/>
                <w:sz w:val="24"/>
                <w:szCs w:val="24"/>
                <w:lang w:eastAsia="sq-AL"/>
              </w:rPr>
              <w:t>AKSIK-u ka të drejtë të marrë vendim për refuzimin, heqjen ose pezullimin e përkohshëm të CSP-së, në rastet kur nëpërmjet autoriteteve verifikuese ose/dhe strukturave shtetërore të përfshira në procesin e verifikimit është përftuar informacion, sipas të cilit vlerësohet se pajisja ose mbajtja e mëtejshme e CSP-së nga një individ i caktuar përbën rrezik të papranueshëm sigurie, referuar kritereve të parashikuara në nenin 12, të kësaj rregulloreje.</w:t>
            </w:r>
            <w:r w:rsidRPr="00AA0563">
              <w:rPr>
                <w:rFonts w:ascii="Times New Roman" w:eastAsia="Times New Roman" w:hAnsi="Times New Roman"/>
                <w:bCs/>
                <w:i/>
                <w:sz w:val="24"/>
                <w:szCs w:val="24"/>
                <w:lang w:val="sq-AL" w:eastAsia="sq-AL"/>
              </w:rPr>
              <w:t>......”</w:t>
            </w:r>
            <w:r w:rsidRPr="00AA0563">
              <w:rPr>
                <w:rFonts w:ascii="Times New Roman" w:eastAsia="Times New Roman" w:hAnsi="Times New Roman"/>
                <w:bCs/>
                <w:sz w:val="24"/>
                <w:szCs w:val="24"/>
                <w:lang w:val="sq-AL" w:eastAsia="sq-AL"/>
              </w:rPr>
              <w:t xml:space="preserve"> </w:t>
            </w:r>
          </w:p>
          <w:p w:rsidR="00746133" w:rsidRPr="00AA0563" w:rsidRDefault="00746133" w:rsidP="00746133">
            <w:pPr>
              <w:jc w:val="both"/>
              <w:rPr>
                <w:rFonts w:ascii="Times New Roman" w:eastAsia="Times New Roman" w:hAnsi="Times New Roman"/>
                <w:bCs/>
                <w:sz w:val="24"/>
                <w:szCs w:val="24"/>
                <w:lang w:val="sq-AL" w:eastAsia="sq-AL"/>
              </w:rPr>
            </w:pPr>
          </w:p>
          <w:p w:rsidR="00746133" w:rsidRPr="00AA0563" w:rsidRDefault="00746133" w:rsidP="00746133">
            <w:pPr>
              <w:jc w:val="both"/>
              <w:rPr>
                <w:rFonts w:ascii="Times New Roman" w:eastAsia="Times New Roman" w:hAnsi="Times New Roman"/>
                <w:sz w:val="24"/>
                <w:szCs w:val="24"/>
                <w:lang w:eastAsia="sq-AL"/>
              </w:rPr>
            </w:pPr>
            <w:r w:rsidRPr="00AA0563">
              <w:rPr>
                <w:rFonts w:ascii="Times New Roman" w:eastAsia="Times New Roman" w:hAnsi="Times New Roman"/>
                <w:sz w:val="24"/>
                <w:szCs w:val="24"/>
                <w:lang w:val="sq-AL" w:eastAsia="sq-AL"/>
              </w:rPr>
              <w:t>Vlerësimi i sigurisë për refuzim tuaj të CSP është bazuar në informacione të klasifikuara të përftuara nga autoritetet verifikuese.</w:t>
            </w:r>
            <w:r w:rsidRPr="00AA0563">
              <w:rPr>
                <w:rFonts w:ascii="Times New Roman" w:eastAsia="Times New Roman" w:hAnsi="Times New Roman"/>
                <w:sz w:val="24"/>
                <w:szCs w:val="24"/>
                <w:lang w:eastAsia="sq-AL"/>
              </w:rPr>
              <w:t xml:space="preserve"> </w:t>
            </w:r>
          </w:p>
          <w:p w:rsidR="00746133" w:rsidRPr="00AA0563" w:rsidRDefault="00746133" w:rsidP="00746133">
            <w:pPr>
              <w:jc w:val="both"/>
              <w:rPr>
                <w:rFonts w:ascii="Times New Roman" w:eastAsia="Times New Roman" w:hAnsi="Times New Roman"/>
                <w:sz w:val="24"/>
                <w:szCs w:val="24"/>
                <w:lang w:eastAsia="sq-AL"/>
              </w:rPr>
            </w:pPr>
          </w:p>
          <w:p w:rsidR="00746133" w:rsidRPr="00AA0563" w:rsidRDefault="00746133" w:rsidP="00746133">
            <w:pPr>
              <w:jc w:val="both"/>
              <w:rPr>
                <w:rFonts w:ascii="Times New Roman" w:eastAsia="Times New Roman" w:hAnsi="Times New Roman"/>
                <w:i/>
                <w:sz w:val="24"/>
                <w:szCs w:val="24"/>
                <w:lang w:eastAsia="sq-AL"/>
              </w:rPr>
            </w:pPr>
            <w:r w:rsidRPr="00AA0563">
              <w:rPr>
                <w:rFonts w:ascii="Times New Roman" w:eastAsia="Times New Roman" w:hAnsi="Times New Roman"/>
                <w:sz w:val="24"/>
                <w:szCs w:val="24"/>
                <w:lang w:eastAsia="sq-AL"/>
              </w:rPr>
              <w:t xml:space="preserve">Gjithashtu, në pikën 3 të nenit 27 të ligjit </w:t>
            </w:r>
            <w:r w:rsidRPr="00AA0563">
              <w:rPr>
                <w:rFonts w:ascii="Times New Roman" w:eastAsia="Times New Roman" w:hAnsi="Times New Roman"/>
                <w:sz w:val="24"/>
                <w:szCs w:val="24"/>
                <w:lang w:val="sq-AL" w:eastAsia="sq-AL"/>
              </w:rPr>
              <w:t>nr.10/2023 “Për informacionin e klasifikuar”, është parashikuar se: “</w:t>
            </w:r>
            <w:r w:rsidRPr="00AA0563">
              <w:rPr>
                <w:rFonts w:ascii="Times New Roman" w:eastAsia="Times New Roman" w:hAnsi="Times New Roman"/>
                <w:i/>
                <w:sz w:val="24"/>
                <w:szCs w:val="24"/>
                <w:lang w:eastAsia="sq-AL"/>
              </w:rPr>
              <w:t xml:space="preserve">Kur ekspozohet informacioni i klasifikuar apo për shkak të një kushti, të përcaktuar nga qeveria e një shteti tjetër, arsyet e refuzimit, pezullimit të përkohshëm apo heqjes së CSP-së </w:t>
            </w:r>
            <w:r w:rsidRPr="00AA0563">
              <w:rPr>
                <w:rFonts w:ascii="Times New Roman" w:eastAsia="Times New Roman" w:hAnsi="Times New Roman"/>
                <w:b/>
                <w:i/>
                <w:sz w:val="24"/>
                <w:szCs w:val="24"/>
                <w:lang w:eastAsia="sq-AL"/>
              </w:rPr>
              <w:t>nuk i bëhen me dije individit, institucionit kërkues apo operatorit ekonomik</w:t>
            </w:r>
            <w:r w:rsidRPr="00AA0563">
              <w:rPr>
                <w:rFonts w:ascii="Times New Roman" w:eastAsia="Times New Roman" w:hAnsi="Times New Roman"/>
                <w:i/>
                <w:sz w:val="24"/>
                <w:szCs w:val="24"/>
                <w:lang w:eastAsia="sq-AL"/>
              </w:rPr>
              <w:t>”.</w:t>
            </w:r>
          </w:p>
          <w:p w:rsidR="00746133" w:rsidRPr="00AA0563" w:rsidRDefault="00746133" w:rsidP="00746133">
            <w:pPr>
              <w:jc w:val="both"/>
              <w:rPr>
                <w:rFonts w:ascii="Times New Roman" w:eastAsia="Times New Roman" w:hAnsi="Times New Roman"/>
                <w:i/>
                <w:sz w:val="24"/>
                <w:szCs w:val="24"/>
                <w:lang w:eastAsia="sq-AL"/>
              </w:rPr>
            </w:pPr>
          </w:p>
          <w:p w:rsidR="00746133" w:rsidRPr="00AA0563" w:rsidRDefault="00746133" w:rsidP="00746133">
            <w:pPr>
              <w:jc w:val="both"/>
              <w:rPr>
                <w:rFonts w:ascii="Times New Roman" w:eastAsia="Times New Roman" w:hAnsi="Times New Roman"/>
                <w:i/>
                <w:sz w:val="24"/>
                <w:szCs w:val="24"/>
                <w:lang w:eastAsia="sq-AL"/>
              </w:rPr>
            </w:pPr>
            <w:r w:rsidRPr="00AA0563">
              <w:rPr>
                <w:rFonts w:ascii="Times New Roman" w:eastAsia="Times New Roman" w:hAnsi="Times New Roman"/>
                <w:i/>
                <w:sz w:val="24"/>
                <w:szCs w:val="24"/>
                <w:lang w:eastAsia="sq-AL"/>
              </w:rPr>
              <w:lastRenderedPageBreak/>
              <w:t>Në zbatim të nenit 27, të Vendimin e Këshillit të Ministrave nr.731, datë 27.11.2024, të Këshillit të Ministrave, “Për miratimin e rregullores “Për sigurinë e personelit” njoftimi për vendimin e marrë nga AKSIK për refuzim, heqje ose pezullim të përkohshëm të CSP i</w:t>
            </w:r>
            <w:r w:rsidRPr="00AA0563">
              <w:rPr>
                <w:rFonts w:ascii="Times New Roman" w:eastAsia="Times New Roman" w:hAnsi="Times New Roman"/>
                <w:b/>
                <w:i/>
                <w:sz w:val="24"/>
                <w:szCs w:val="24"/>
                <w:lang w:eastAsia="sq-AL"/>
              </w:rPr>
              <w:t xml:space="preserve"> komunikohet me shkrim titullarit të strukturës kërkuese</w:t>
            </w:r>
            <w:r w:rsidRPr="00AA0563">
              <w:rPr>
                <w:rFonts w:ascii="Times New Roman" w:eastAsia="Times New Roman" w:hAnsi="Times New Roman"/>
                <w:i/>
                <w:sz w:val="24"/>
                <w:szCs w:val="24"/>
                <w:lang w:eastAsia="sq-AL"/>
              </w:rPr>
              <w:t>, i cili ka të drejtë të paraqesë kërkesë me shkrim për rishqyrtimin e vendimit të marrë nga AKSIK.</w:t>
            </w:r>
          </w:p>
          <w:p w:rsidR="00746133" w:rsidRPr="00AA0563" w:rsidRDefault="00746133" w:rsidP="00746133">
            <w:pPr>
              <w:jc w:val="both"/>
              <w:rPr>
                <w:rFonts w:ascii="Times New Roman" w:eastAsia="Times New Roman" w:hAnsi="Times New Roman"/>
                <w:i/>
                <w:sz w:val="24"/>
                <w:szCs w:val="24"/>
                <w:lang w:eastAsia="sq-AL"/>
              </w:rPr>
            </w:pPr>
          </w:p>
          <w:p w:rsidR="00746133" w:rsidRPr="00AA0563" w:rsidRDefault="00746133" w:rsidP="00746133">
            <w:pPr>
              <w:jc w:val="both"/>
              <w:rPr>
                <w:rFonts w:ascii="Times New Roman" w:eastAsia="Times New Roman" w:hAnsi="Times New Roman"/>
                <w:i/>
                <w:sz w:val="24"/>
                <w:szCs w:val="24"/>
                <w:lang w:eastAsia="sq-AL"/>
              </w:rPr>
            </w:pPr>
            <w:r w:rsidRPr="00AA0563">
              <w:rPr>
                <w:rFonts w:ascii="Times New Roman" w:eastAsia="Times New Roman" w:hAnsi="Times New Roman"/>
                <w:i/>
                <w:sz w:val="24"/>
                <w:szCs w:val="24"/>
                <w:lang w:eastAsia="sq-AL"/>
              </w:rPr>
              <w:t>Kjo kërkesë i adresohet titullarit të AKSIK brenda 15 ditëve kalendarike nga data e marrjes së njoftimit të vendimit për refuzimin, heqjen ose pezullimin e përkohshëm të CSP-së. Titullari i AKSIK e shqyrton dhe vendos për kërkesën e paraqitur brenda 30 ditëve kalendarike nga dita e pranimit të saj.</w:t>
            </w:r>
          </w:p>
          <w:p w:rsidR="00746133" w:rsidRPr="00AA0563" w:rsidRDefault="00746133" w:rsidP="00746133">
            <w:pPr>
              <w:jc w:val="both"/>
              <w:rPr>
                <w:rFonts w:ascii="Times New Roman" w:eastAsia="Times New Roman" w:hAnsi="Times New Roman"/>
                <w:i/>
                <w:sz w:val="24"/>
                <w:szCs w:val="24"/>
                <w:lang w:eastAsia="sq-AL"/>
              </w:rPr>
            </w:pPr>
          </w:p>
          <w:p w:rsidR="00746133" w:rsidRPr="00AA0563" w:rsidRDefault="00746133" w:rsidP="00746133">
            <w:pPr>
              <w:jc w:val="both"/>
              <w:rPr>
                <w:rFonts w:ascii="Times New Roman" w:eastAsia="Times New Roman" w:hAnsi="Times New Roman"/>
                <w:i/>
                <w:sz w:val="24"/>
                <w:szCs w:val="24"/>
                <w:lang w:eastAsia="sq-AL"/>
              </w:rPr>
            </w:pPr>
            <w:r w:rsidRPr="00AA0563">
              <w:rPr>
                <w:rFonts w:ascii="Times New Roman" w:eastAsia="Times New Roman" w:hAnsi="Times New Roman"/>
                <w:i/>
                <w:sz w:val="24"/>
                <w:szCs w:val="24"/>
                <w:lang w:eastAsia="sq-AL"/>
              </w:rPr>
              <w:t>Në rastet e mospajtimit me përgjigjen e titullarit të AKSIK, brenda 15 ditëve kalendarike nga data e marrjes së njoftimit, titullari i strukturës kërkuese ka të drejtë ta ankimojë atë me shkrim te Kryeministri.</w:t>
            </w:r>
          </w:p>
          <w:p w:rsidR="00746133" w:rsidRPr="00AA0563" w:rsidRDefault="00746133" w:rsidP="00746133">
            <w:pPr>
              <w:jc w:val="both"/>
              <w:rPr>
                <w:rFonts w:ascii="Times New Roman" w:eastAsia="Times New Roman" w:hAnsi="Times New Roman"/>
                <w:i/>
                <w:sz w:val="24"/>
                <w:szCs w:val="24"/>
                <w:lang w:eastAsia="sq-AL"/>
              </w:rPr>
            </w:pPr>
          </w:p>
          <w:p w:rsidR="00746133" w:rsidRPr="00AA0563" w:rsidRDefault="00746133" w:rsidP="00746133">
            <w:pPr>
              <w:jc w:val="both"/>
              <w:rPr>
                <w:rFonts w:ascii="Times New Roman" w:eastAsia="Times New Roman" w:hAnsi="Times New Roman"/>
                <w:i/>
                <w:sz w:val="24"/>
                <w:szCs w:val="24"/>
                <w:lang w:eastAsia="sq-AL"/>
              </w:rPr>
            </w:pPr>
            <w:r w:rsidRPr="00AA0563">
              <w:rPr>
                <w:rFonts w:ascii="Times New Roman" w:eastAsia="Times New Roman" w:hAnsi="Times New Roman"/>
                <w:i/>
                <w:sz w:val="24"/>
                <w:szCs w:val="24"/>
                <w:lang w:eastAsia="sq-AL"/>
              </w:rPr>
              <w:t>Kryeministri, pas marrjes së ankesës, brenda 30 ditëve kalendarike, shprehet me akt të veçantë i cili është përfundimtar dhe i detyrueshëm për zbatim nga AKSIK dhe struktura që ka bërë ankimimin.</w:t>
            </w:r>
          </w:p>
          <w:p w:rsidR="00746133" w:rsidRPr="00AA0563" w:rsidRDefault="00746133" w:rsidP="00746133">
            <w:pPr>
              <w:jc w:val="both"/>
              <w:rPr>
                <w:rFonts w:ascii="Times New Roman" w:eastAsia="Times New Roman" w:hAnsi="Times New Roman"/>
                <w:i/>
                <w:sz w:val="24"/>
                <w:szCs w:val="24"/>
                <w:lang w:eastAsia="sq-AL"/>
              </w:rPr>
            </w:pPr>
          </w:p>
          <w:p w:rsidR="00746133" w:rsidRPr="00AA0563" w:rsidRDefault="00746133" w:rsidP="00746133">
            <w:pPr>
              <w:jc w:val="both"/>
              <w:rPr>
                <w:rFonts w:ascii="Times New Roman" w:eastAsia="Times New Roman" w:hAnsi="Times New Roman"/>
                <w:sz w:val="24"/>
                <w:szCs w:val="24"/>
                <w:lang w:eastAsia="sq-AL"/>
              </w:rPr>
            </w:pPr>
            <w:r w:rsidRPr="00AA0563">
              <w:rPr>
                <w:rFonts w:ascii="Times New Roman" w:eastAsia="Times New Roman" w:hAnsi="Times New Roman"/>
                <w:sz w:val="24"/>
                <w:szCs w:val="24"/>
                <w:lang w:eastAsia="sq-AL"/>
              </w:rPr>
              <w:t xml:space="preserve">Në rastin konkret, në AKSIK nuk është paraqitur asnjë kërkesë me shkrim nga titullari i strukturës kërkuese, për rishqyrtimin e vendimit të marrë nga AKSIK. </w:t>
            </w:r>
          </w:p>
          <w:p w:rsidR="00746133" w:rsidRPr="007A0171" w:rsidRDefault="00746133" w:rsidP="00746133">
            <w:pPr>
              <w:jc w:val="both"/>
              <w:rPr>
                <w:rFonts w:ascii="Times New Roman" w:hAnsi="Times New Roman"/>
                <w:sz w:val="24"/>
                <w:szCs w:val="24"/>
                <w:lang w:val="sq-AL"/>
              </w:rPr>
            </w:pP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14.04.2026</w:t>
            </w:r>
          </w:p>
        </w:tc>
        <w:tc>
          <w:tcPr>
            <w:tcW w:w="2183"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color w:val="212121"/>
                <w:sz w:val="24"/>
                <w:szCs w:val="24"/>
                <w:shd w:val="clear" w:color="auto" w:fill="FFFFFF"/>
              </w:rPr>
              <w:t>K</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rkes</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 xml:space="preserve"> p</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r informacion</w:t>
            </w:r>
          </w:p>
        </w:tc>
        <w:tc>
          <w:tcPr>
            <w:tcW w:w="132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28.04.2026</w:t>
            </w:r>
          </w:p>
        </w:tc>
        <w:tc>
          <w:tcPr>
            <w:tcW w:w="5580" w:type="dxa"/>
          </w:tcPr>
          <w:p w:rsidR="00746133" w:rsidRPr="00AA0563" w:rsidRDefault="00746133" w:rsidP="00746133">
            <w:pPr>
              <w:jc w:val="both"/>
              <w:rPr>
                <w:rFonts w:ascii="Times New Roman" w:eastAsia="Times New Roman" w:hAnsi="Times New Roman"/>
                <w:sz w:val="24"/>
                <w:szCs w:val="24"/>
                <w:lang w:val="sq-AL" w:eastAsia="sq-AL"/>
              </w:rPr>
            </w:pPr>
            <w:r w:rsidRPr="00AA0563">
              <w:rPr>
                <w:rFonts w:ascii="Times New Roman" w:eastAsia="Times New Roman" w:hAnsi="Times New Roman"/>
                <w:color w:val="000000"/>
                <w:sz w:val="24"/>
                <w:szCs w:val="24"/>
                <w:lang w:val="sq-AL"/>
              </w:rPr>
              <w:t xml:space="preserve">Në mbështetje të ligjit nr. 119/2014 “Për të drejtën e informimit”, i ndryshuar, ligjit nr.10/2023 “Për informacionin e klasifikuar” dhe në përgjigje të kërkesës </w:t>
            </w:r>
            <w:r w:rsidRPr="00AA0563">
              <w:rPr>
                <w:rFonts w:ascii="Times New Roman" w:eastAsia="Times New Roman" w:hAnsi="Times New Roman"/>
                <w:color w:val="000000"/>
                <w:sz w:val="24"/>
                <w:szCs w:val="24"/>
                <w:lang w:val="sq-AL"/>
              </w:rPr>
              <w:lastRenderedPageBreak/>
              <w:t xml:space="preserve">tuaj, protokolluar në AKSIK me nr.1933 prot., datë 14.04.2026, </w:t>
            </w:r>
            <w:r w:rsidRPr="00AA0563">
              <w:rPr>
                <w:rFonts w:ascii="Times New Roman" w:eastAsia="Times New Roman" w:hAnsi="Times New Roman"/>
                <w:sz w:val="24"/>
                <w:szCs w:val="24"/>
                <w:lang w:val="sq-AL" w:eastAsia="sq-AL"/>
              </w:rPr>
              <w:t>Ju bëjmë me dije se:</w:t>
            </w:r>
          </w:p>
          <w:p w:rsidR="00746133" w:rsidRPr="00AA0563" w:rsidRDefault="00746133" w:rsidP="00746133">
            <w:pPr>
              <w:jc w:val="both"/>
              <w:rPr>
                <w:rFonts w:ascii="Times New Roman" w:eastAsia="Times New Roman" w:hAnsi="Times New Roman"/>
                <w:sz w:val="18"/>
                <w:szCs w:val="24"/>
                <w:lang w:val="sq-AL" w:eastAsia="sq-AL"/>
              </w:rPr>
            </w:pPr>
          </w:p>
          <w:p w:rsidR="00746133" w:rsidRPr="00AA0563" w:rsidRDefault="00746133" w:rsidP="00746133">
            <w:pPr>
              <w:jc w:val="both"/>
              <w:rPr>
                <w:rFonts w:ascii="Times New Roman" w:eastAsia="Times New Roman" w:hAnsi="Times New Roman"/>
                <w:sz w:val="24"/>
                <w:szCs w:val="24"/>
                <w:lang w:eastAsia="sq-AL"/>
              </w:rPr>
            </w:pPr>
            <w:r w:rsidRPr="00AA0563">
              <w:rPr>
                <w:rFonts w:ascii="Times New Roman" w:eastAsia="Times New Roman" w:hAnsi="Times New Roman"/>
                <w:sz w:val="24"/>
                <w:szCs w:val="24"/>
                <w:lang w:eastAsia="sq-AL"/>
              </w:rPr>
              <w:t>AKSIK ndjek procedurat për lëshimin, ripajisjen, refuzimin, heqjen dhe pezullimin e “Certifikatës së sigurisë së personelit”, mbështetur në Vendimin nr.731, datë 27.11.2024, të Këshillit të Ministrave, “Për miratimin e rregullores “Për sigurinë e personelit”.</w:t>
            </w:r>
          </w:p>
          <w:p w:rsidR="00746133" w:rsidRPr="00AA0563" w:rsidRDefault="00746133" w:rsidP="00746133">
            <w:pPr>
              <w:jc w:val="both"/>
              <w:rPr>
                <w:rFonts w:ascii="Times New Roman" w:eastAsia="Times New Roman" w:hAnsi="Times New Roman"/>
                <w:sz w:val="24"/>
                <w:szCs w:val="24"/>
                <w:lang w:val="sq-AL" w:eastAsia="sq-AL"/>
              </w:rPr>
            </w:pPr>
          </w:p>
          <w:p w:rsidR="00746133" w:rsidRPr="00AA0563" w:rsidRDefault="00746133" w:rsidP="00746133">
            <w:pPr>
              <w:jc w:val="both"/>
              <w:rPr>
                <w:rFonts w:ascii="Times New Roman" w:eastAsia="Times New Roman" w:hAnsi="Times New Roman"/>
                <w:sz w:val="24"/>
                <w:szCs w:val="24"/>
                <w:lang w:eastAsia="sq-AL"/>
              </w:rPr>
            </w:pPr>
            <w:r w:rsidRPr="00AA0563">
              <w:rPr>
                <w:rFonts w:ascii="Times New Roman" w:eastAsia="Times New Roman" w:hAnsi="Times New Roman"/>
                <w:sz w:val="24"/>
                <w:szCs w:val="24"/>
                <w:lang w:eastAsia="sq-AL"/>
              </w:rPr>
              <w:t xml:space="preserve">AKSIK, për arsyet e refuzimit të Certifikatës së Sigurisë të Personelit, është mbështetur në shkaqet ligjore të përcaktuara </w:t>
            </w:r>
            <w:r w:rsidRPr="00AA0563">
              <w:rPr>
                <w:rFonts w:ascii="Times New Roman" w:eastAsia="Times New Roman" w:hAnsi="Times New Roman"/>
                <w:b/>
                <w:sz w:val="24"/>
                <w:szCs w:val="24"/>
                <w:lang w:eastAsia="sq-AL"/>
              </w:rPr>
              <w:t>në nenin 30</w:t>
            </w:r>
            <w:r w:rsidRPr="00AA0563">
              <w:rPr>
                <w:rFonts w:ascii="Times New Roman" w:eastAsia="Times New Roman" w:hAnsi="Times New Roman"/>
                <w:sz w:val="24"/>
                <w:szCs w:val="24"/>
                <w:lang w:eastAsia="sq-AL"/>
              </w:rPr>
              <w:t xml:space="preserve"> të ligjit nr. </w:t>
            </w:r>
            <w:r w:rsidRPr="00AA0563">
              <w:rPr>
                <w:rFonts w:ascii="Times New Roman" w:eastAsia="Times New Roman" w:hAnsi="Times New Roman"/>
                <w:sz w:val="24"/>
                <w:szCs w:val="24"/>
                <w:lang w:val="sq-AL" w:eastAsia="sq-AL"/>
              </w:rPr>
              <w:t xml:space="preserve">10/2023 “Për informacionin e klasifikuar” </w:t>
            </w:r>
            <w:r w:rsidRPr="00AA0563">
              <w:rPr>
                <w:rFonts w:ascii="Times New Roman" w:eastAsia="Times New Roman" w:hAnsi="Times New Roman"/>
                <w:sz w:val="24"/>
                <w:szCs w:val="24"/>
                <w:lang w:eastAsia="sq-AL"/>
              </w:rPr>
              <w:t xml:space="preserve">dhe </w:t>
            </w:r>
            <w:r w:rsidRPr="00AA0563">
              <w:rPr>
                <w:rFonts w:ascii="Times New Roman" w:eastAsia="Times New Roman" w:hAnsi="Times New Roman"/>
                <w:b/>
                <w:sz w:val="24"/>
                <w:szCs w:val="24"/>
                <w:lang w:eastAsia="sq-AL"/>
              </w:rPr>
              <w:t>nenin 10</w:t>
            </w:r>
            <w:r w:rsidRPr="00AA0563">
              <w:rPr>
                <w:rFonts w:ascii="Times New Roman" w:eastAsia="Times New Roman" w:hAnsi="Times New Roman"/>
                <w:sz w:val="24"/>
                <w:szCs w:val="24"/>
                <w:lang w:eastAsia="sq-AL"/>
              </w:rPr>
              <w:t xml:space="preserve"> “Kushtet për fillimin e verifikimit të sigurisë” dhe </w:t>
            </w:r>
            <w:r w:rsidRPr="00AA0563">
              <w:rPr>
                <w:rFonts w:ascii="Times New Roman" w:eastAsia="Times New Roman" w:hAnsi="Times New Roman"/>
                <w:b/>
                <w:sz w:val="24"/>
                <w:szCs w:val="24"/>
                <w:lang w:eastAsia="sq-AL"/>
              </w:rPr>
              <w:t>nenit 12</w:t>
            </w:r>
            <w:r w:rsidRPr="00AA0563">
              <w:rPr>
                <w:rFonts w:ascii="Times New Roman" w:eastAsia="Times New Roman" w:hAnsi="Times New Roman"/>
                <w:sz w:val="24"/>
                <w:szCs w:val="24"/>
                <w:lang w:eastAsia="sq-AL"/>
              </w:rPr>
              <w:t xml:space="preserve"> “Kërkesat për vlerësimin e rrezikut të papranueshëm të sigurisë”, të Vendimit të Këshillit të Ministrave nr. 731, datë 27.11.2024, “Për miratimin e rregullores për sigurimnë e personelit”. </w:t>
            </w:r>
          </w:p>
          <w:p w:rsidR="00746133" w:rsidRPr="00AA0563" w:rsidRDefault="00746133" w:rsidP="00746133">
            <w:pPr>
              <w:jc w:val="both"/>
              <w:rPr>
                <w:rFonts w:ascii="Times New Roman" w:eastAsia="Times New Roman" w:hAnsi="Times New Roman"/>
                <w:sz w:val="24"/>
                <w:szCs w:val="24"/>
                <w:lang w:eastAsia="sq-AL"/>
              </w:rPr>
            </w:pPr>
          </w:p>
          <w:p w:rsidR="00746133" w:rsidRPr="00AA0563" w:rsidRDefault="00746133" w:rsidP="00746133">
            <w:pPr>
              <w:jc w:val="both"/>
              <w:rPr>
                <w:rFonts w:ascii="Times New Roman" w:eastAsia="Times New Roman" w:hAnsi="Times New Roman"/>
                <w:bCs/>
                <w:sz w:val="24"/>
                <w:szCs w:val="24"/>
                <w:lang w:val="sq-AL" w:eastAsia="sq-AL"/>
              </w:rPr>
            </w:pPr>
            <w:r w:rsidRPr="00AA0563">
              <w:rPr>
                <w:rFonts w:ascii="Times New Roman" w:eastAsia="Times New Roman" w:hAnsi="Times New Roman"/>
                <w:bCs/>
                <w:sz w:val="24"/>
                <w:szCs w:val="24"/>
                <w:lang w:val="sq-AL" w:eastAsia="sq-AL"/>
              </w:rPr>
              <w:t>Në zbatim të nenit 27, të VKM së sipërcituar, “</w:t>
            </w:r>
            <w:r w:rsidRPr="00AA0563">
              <w:rPr>
                <w:rFonts w:ascii="Times New Roman" w:eastAsia="Times New Roman" w:hAnsi="Times New Roman"/>
                <w:bCs/>
                <w:i/>
                <w:sz w:val="24"/>
                <w:szCs w:val="24"/>
                <w:lang w:eastAsia="sq-AL"/>
              </w:rPr>
              <w:t>AKSIK-u ka të drejtë të marrë vendim për refuzimin, heqjen ose pezullimin e përkohshëm të CSP-së, në rastet kur nëpërmjet autoriteteve verifikuese ose/dhe strukturave shtetërore të përfshira në procesin e verifikimit është përftuar informacion, sipas të cilit vlerësohet se pajisja ose mbajtja e mëtejshme e CSP-së nga një individ i caktuar përbën rrezik të papranueshëm sigurie, referuar kritereve të parashikuara në nenin 12, të kësaj rregulloreje.</w:t>
            </w:r>
            <w:r w:rsidRPr="00AA0563">
              <w:rPr>
                <w:rFonts w:ascii="Times New Roman" w:eastAsia="Times New Roman" w:hAnsi="Times New Roman"/>
                <w:bCs/>
                <w:i/>
                <w:sz w:val="24"/>
                <w:szCs w:val="24"/>
                <w:lang w:val="sq-AL" w:eastAsia="sq-AL"/>
              </w:rPr>
              <w:t>......”</w:t>
            </w:r>
            <w:r w:rsidRPr="00AA0563">
              <w:rPr>
                <w:rFonts w:ascii="Times New Roman" w:eastAsia="Times New Roman" w:hAnsi="Times New Roman"/>
                <w:bCs/>
                <w:sz w:val="24"/>
                <w:szCs w:val="24"/>
                <w:lang w:val="sq-AL" w:eastAsia="sq-AL"/>
              </w:rPr>
              <w:t xml:space="preserve"> </w:t>
            </w:r>
          </w:p>
          <w:p w:rsidR="00746133" w:rsidRPr="00AA0563" w:rsidRDefault="00746133" w:rsidP="00746133">
            <w:pPr>
              <w:jc w:val="both"/>
              <w:rPr>
                <w:rFonts w:ascii="Times New Roman" w:eastAsia="Times New Roman" w:hAnsi="Times New Roman"/>
                <w:bCs/>
                <w:sz w:val="24"/>
                <w:szCs w:val="24"/>
                <w:lang w:val="sq-AL" w:eastAsia="sq-AL"/>
              </w:rPr>
            </w:pPr>
          </w:p>
          <w:p w:rsidR="00746133" w:rsidRPr="00AA0563" w:rsidRDefault="00746133" w:rsidP="00746133">
            <w:pPr>
              <w:jc w:val="both"/>
              <w:rPr>
                <w:rFonts w:ascii="Times New Roman" w:eastAsia="Times New Roman" w:hAnsi="Times New Roman"/>
                <w:sz w:val="24"/>
                <w:szCs w:val="24"/>
                <w:lang w:eastAsia="sq-AL"/>
              </w:rPr>
            </w:pPr>
            <w:r w:rsidRPr="00AA0563">
              <w:rPr>
                <w:rFonts w:ascii="Times New Roman" w:eastAsia="Times New Roman" w:hAnsi="Times New Roman"/>
                <w:sz w:val="24"/>
                <w:szCs w:val="24"/>
                <w:lang w:val="sq-AL" w:eastAsia="sq-AL"/>
              </w:rPr>
              <w:t>Vlerësimi i sigurisë për refuzim tuaj të CSP është bazuar në informacione të klasifikuara të përftuara nga autoritetet verifikuese.</w:t>
            </w:r>
            <w:r w:rsidRPr="00AA0563">
              <w:rPr>
                <w:rFonts w:ascii="Times New Roman" w:eastAsia="Times New Roman" w:hAnsi="Times New Roman"/>
                <w:sz w:val="24"/>
                <w:szCs w:val="24"/>
                <w:lang w:eastAsia="sq-AL"/>
              </w:rPr>
              <w:t xml:space="preserve"> </w:t>
            </w:r>
          </w:p>
          <w:p w:rsidR="00746133" w:rsidRPr="00AA0563" w:rsidRDefault="00746133" w:rsidP="00746133">
            <w:pPr>
              <w:jc w:val="both"/>
              <w:rPr>
                <w:rFonts w:ascii="Times New Roman" w:eastAsia="Times New Roman" w:hAnsi="Times New Roman"/>
                <w:sz w:val="24"/>
                <w:szCs w:val="24"/>
                <w:lang w:eastAsia="sq-AL"/>
              </w:rPr>
            </w:pPr>
          </w:p>
          <w:p w:rsidR="00746133" w:rsidRPr="00AA0563" w:rsidRDefault="00746133" w:rsidP="00746133">
            <w:pPr>
              <w:jc w:val="both"/>
              <w:rPr>
                <w:rFonts w:ascii="Times New Roman" w:eastAsia="Times New Roman" w:hAnsi="Times New Roman"/>
                <w:i/>
                <w:sz w:val="24"/>
                <w:szCs w:val="24"/>
                <w:lang w:eastAsia="sq-AL"/>
              </w:rPr>
            </w:pPr>
            <w:r w:rsidRPr="00AA0563">
              <w:rPr>
                <w:rFonts w:ascii="Times New Roman" w:eastAsia="Times New Roman" w:hAnsi="Times New Roman"/>
                <w:sz w:val="24"/>
                <w:szCs w:val="24"/>
                <w:lang w:eastAsia="sq-AL"/>
              </w:rPr>
              <w:lastRenderedPageBreak/>
              <w:t xml:space="preserve">Gjithashtu, në pikën 3 të nenit 27 të ligjit </w:t>
            </w:r>
            <w:r w:rsidRPr="00AA0563">
              <w:rPr>
                <w:rFonts w:ascii="Times New Roman" w:eastAsia="Times New Roman" w:hAnsi="Times New Roman"/>
                <w:sz w:val="24"/>
                <w:szCs w:val="24"/>
                <w:lang w:val="sq-AL" w:eastAsia="sq-AL"/>
              </w:rPr>
              <w:t>nr.10/2023 “Për informacionin e klasifikuar”, është parashikuar se: “</w:t>
            </w:r>
            <w:r w:rsidRPr="00AA0563">
              <w:rPr>
                <w:rFonts w:ascii="Times New Roman" w:eastAsia="Times New Roman" w:hAnsi="Times New Roman"/>
                <w:i/>
                <w:sz w:val="24"/>
                <w:szCs w:val="24"/>
                <w:lang w:eastAsia="sq-AL"/>
              </w:rPr>
              <w:t xml:space="preserve">Kur ekspozohet informacioni i klasifikuar apo për shkak të një kushti, të përcaktuar nga qeveria e një shteti tjetër, arsyet e refuzimit, pezullimit të përkohshëm apo heqjes së CSP-së </w:t>
            </w:r>
            <w:r w:rsidRPr="00AA0563">
              <w:rPr>
                <w:rFonts w:ascii="Times New Roman" w:eastAsia="Times New Roman" w:hAnsi="Times New Roman"/>
                <w:b/>
                <w:i/>
                <w:sz w:val="24"/>
                <w:szCs w:val="24"/>
                <w:lang w:eastAsia="sq-AL"/>
              </w:rPr>
              <w:t>nuk i bëhen me dije individit, institucionit kërkues apo operatorit ekonomik</w:t>
            </w:r>
            <w:r w:rsidRPr="00AA0563">
              <w:rPr>
                <w:rFonts w:ascii="Times New Roman" w:eastAsia="Times New Roman" w:hAnsi="Times New Roman"/>
                <w:i/>
                <w:sz w:val="24"/>
                <w:szCs w:val="24"/>
                <w:lang w:eastAsia="sq-AL"/>
              </w:rPr>
              <w:t>”.</w:t>
            </w:r>
          </w:p>
          <w:p w:rsidR="00746133" w:rsidRPr="00AA0563" w:rsidRDefault="00746133" w:rsidP="00746133">
            <w:pPr>
              <w:jc w:val="both"/>
              <w:rPr>
                <w:rFonts w:ascii="Times New Roman" w:eastAsia="Times New Roman" w:hAnsi="Times New Roman"/>
                <w:i/>
                <w:sz w:val="24"/>
                <w:szCs w:val="24"/>
                <w:lang w:eastAsia="sq-AL"/>
              </w:rPr>
            </w:pPr>
          </w:p>
          <w:p w:rsidR="00746133" w:rsidRPr="00AA0563" w:rsidRDefault="00746133" w:rsidP="00746133">
            <w:pPr>
              <w:jc w:val="both"/>
              <w:rPr>
                <w:rFonts w:ascii="Times New Roman" w:eastAsia="Times New Roman" w:hAnsi="Times New Roman"/>
                <w:i/>
                <w:sz w:val="24"/>
                <w:szCs w:val="24"/>
                <w:lang w:eastAsia="sq-AL"/>
              </w:rPr>
            </w:pPr>
            <w:r w:rsidRPr="00AA0563">
              <w:rPr>
                <w:rFonts w:ascii="Times New Roman" w:eastAsia="Times New Roman" w:hAnsi="Times New Roman"/>
                <w:i/>
                <w:sz w:val="24"/>
                <w:szCs w:val="24"/>
                <w:lang w:eastAsia="sq-AL"/>
              </w:rPr>
              <w:t>Në zbatim të nenit 27, të Vendimin e Këshillit të Ministrave nr.731, datë 27.11.2024, të Këshillit të Ministrave, “Për miratimin e rregullores “Për sigurinë e personelit” njoftimi për vendimin e marrë nga AKSIK për refuzim, heqje ose pezullim të përkohshëm të CSP i</w:t>
            </w:r>
            <w:r w:rsidRPr="00AA0563">
              <w:rPr>
                <w:rFonts w:ascii="Times New Roman" w:eastAsia="Times New Roman" w:hAnsi="Times New Roman"/>
                <w:b/>
                <w:i/>
                <w:sz w:val="24"/>
                <w:szCs w:val="24"/>
                <w:lang w:eastAsia="sq-AL"/>
              </w:rPr>
              <w:t xml:space="preserve"> komunikohet me shkrim titullarit të strukturës kërkuese</w:t>
            </w:r>
            <w:r w:rsidRPr="00AA0563">
              <w:rPr>
                <w:rFonts w:ascii="Times New Roman" w:eastAsia="Times New Roman" w:hAnsi="Times New Roman"/>
                <w:i/>
                <w:sz w:val="24"/>
                <w:szCs w:val="24"/>
                <w:lang w:eastAsia="sq-AL"/>
              </w:rPr>
              <w:t xml:space="preserve">, </w:t>
            </w:r>
            <w:r w:rsidRPr="00AA0563">
              <w:rPr>
                <w:rFonts w:ascii="Times New Roman" w:eastAsia="Times New Roman" w:hAnsi="Times New Roman"/>
                <w:b/>
                <w:i/>
                <w:sz w:val="24"/>
                <w:szCs w:val="24"/>
                <w:lang w:eastAsia="sq-AL"/>
              </w:rPr>
              <w:t>i cili ka të drejtë të paraqesë kërkesë me shkrim për rishqyrtimin e vendimit të marrë nga AKSIK.</w:t>
            </w:r>
          </w:p>
          <w:p w:rsidR="00746133" w:rsidRPr="00AA0563" w:rsidRDefault="00746133" w:rsidP="00746133">
            <w:pPr>
              <w:jc w:val="both"/>
              <w:rPr>
                <w:rFonts w:ascii="Times New Roman" w:eastAsia="Times New Roman" w:hAnsi="Times New Roman"/>
                <w:i/>
                <w:sz w:val="24"/>
                <w:szCs w:val="24"/>
                <w:lang w:eastAsia="sq-AL"/>
              </w:rPr>
            </w:pPr>
          </w:p>
          <w:p w:rsidR="00746133" w:rsidRPr="00AA0563" w:rsidRDefault="00746133" w:rsidP="00746133">
            <w:pPr>
              <w:jc w:val="both"/>
              <w:rPr>
                <w:rFonts w:ascii="Times New Roman" w:eastAsia="Times New Roman" w:hAnsi="Times New Roman"/>
                <w:i/>
                <w:sz w:val="24"/>
                <w:szCs w:val="24"/>
                <w:lang w:eastAsia="sq-AL"/>
              </w:rPr>
            </w:pPr>
            <w:r w:rsidRPr="00AA0563">
              <w:rPr>
                <w:rFonts w:ascii="Times New Roman" w:eastAsia="Times New Roman" w:hAnsi="Times New Roman"/>
                <w:b/>
                <w:i/>
                <w:sz w:val="24"/>
                <w:szCs w:val="24"/>
                <w:lang w:eastAsia="sq-AL"/>
              </w:rPr>
              <w:t>Kjo kërkesë i adresohet titullarit të AKSIK brenda 15 ditëve kalendarike nga data e marrjes së njoftimit të vendimit për refuzimin, heqjen ose pezullimin e përkohshëm të CSP-së</w:t>
            </w:r>
            <w:r w:rsidRPr="00AA0563">
              <w:rPr>
                <w:rFonts w:ascii="Times New Roman" w:eastAsia="Times New Roman" w:hAnsi="Times New Roman"/>
                <w:i/>
                <w:sz w:val="24"/>
                <w:szCs w:val="24"/>
                <w:lang w:eastAsia="sq-AL"/>
              </w:rPr>
              <w:t>. Titullari i AKSIK e shqyrton dhe vendos për kërkesën e paraqitur brenda 30 ditëve kalendarike nga dita e pranimit të saj.</w:t>
            </w:r>
          </w:p>
          <w:p w:rsidR="00746133" w:rsidRPr="00AA0563" w:rsidRDefault="00746133" w:rsidP="00746133">
            <w:pPr>
              <w:jc w:val="both"/>
              <w:rPr>
                <w:rFonts w:ascii="Times New Roman" w:eastAsia="Times New Roman" w:hAnsi="Times New Roman"/>
                <w:i/>
                <w:sz w:val="24"/>
                <w:szCs w:val="24"/>
                <w:lang w:eastAsia="sq-AL"/>
              </w:rPr>
            </w:pPr>
          </w:p>
          <w:p w:rsidR="00746133" w:rsidRPr="00AA0563" w:rsidRDefault="00746133" w:rsidP="00746133">
            <w:pPr>
              <w:jc w:val="both"/>
              <w:rPr>
                <w:rFonts w:ascii="Times New Roman" w:eastAsia="Times New Roman" w:hAnsi="Times New Roman"/>
                <w:i/>
                <w:sz w:val="24"/>
                <w:szCs w:val="24"/>
                <w:lang w:eastAsia="sq-AL"/>
              </w:rPr>
            </w:pPr>
            <w:r w:rsidRPr="00AA0563">
              <w:rPr>
                <w:rFonts w:ascii="Times New Roman" w:eastAsia="Times New Roman" w:hAnsi="Times New Roman"/>
                <w:i/>
                <w:sz w:val="24"/>
                <w:szCs w:val="24"/>
                <w:lang w:eastAsia="sq-AL"/>
              </w:rPr>
              <w:t>Në rastet e mospajtimit me përgjigjen e titullarit të AKSIK, brenda 15 ditëve kalendarike nga data e marrjes së njoftimit, titullari i strukturës kërkuese ka të drejtë ta ankimojë atë me shkrim te Kryeministri.</w:t>
            </w:r>
          </w:p>
          <w:p w:rsidR="00746133" w:rsidRPr="00AA0563" w:rsidRDefault="00746133" w:rsidP="00746133">
            <w:pPr>
              <w:jc w:val="both"/>
              <w:rPr>
                <w:rFonts w:ascii="Times New Roman" w:eastAsia="Times New Roman" w:hAnsi="Times New Roman"/>
                <w:i/>
                <w:sz w:val="24"/>
                <w:szCs w:val="24"/>
                <w:lang w:eastAsia="sq-AL"/>
              </w:rPr>
            </w:pPr>
          </w:p>
          <w:p w:rsidR="00746133" w:rsidRPr="00AA0563" w:rsidRDefault="00746133" w:rsidP="00746133">
            <w:pPr>
              <w:jc w:val="both"/>
              <w:rPr>
                <w:rFonts w:ascii="Times New Roman" w:eastAsia="Times New Roman" w:hAnsi="Times New Roman"/>
                <w:i/>
                <w:sz w:val="24"/>
                <w:szCs w:val="24"/>
                <w:lang w:eastAsia="sq-AL"/>
              </w:rPr>
            </w:pPr>
            <w:r w:rsidRPr="00AA0563">
              <w:rPr>
                <w:rFonts w:ascii="Times New Roman" w:eastAsia="Times New Roman" w:hAnsi="Times New Roman"/>
                <w:i/>
                <w:sz w:val="24"/>
                <w:szCs w:val="24"/>
                <w:lang w:eastAsia="sq-AL"/>
              </w:rPr>
              <w:t>Kryeministri, pas marrjes së ankesës, brenda 30 ditëve kalendarike, shprehet me akt të veçantë i cili është përfundimtar dhe i detyrueshëm për zbatim nga AKSIK dhe struktura që ka bërë ankimimin.</w:t>
            </w:r>
          </w:p>
          <w:p w:rsidR="00746133" w:rsidRPr="00AA0563" w:rsidRDefault="00746133" w:rsidP="00746133">
            <w:pPr>
              <w:jc w:val="both"/>
              <w:rPr>
                <w:rFonts w:ascii="Times New Roman" w:eastAsia="Times New Roman" w:hAnsi="Times New Roman"/>
                <w:i/>
                <w:sz w:val="24"/>
                <w:szCs w:val="24"/>
                <w:lang w:eastAsia="sq-AL"/>
              </w:rPr>
            </w:pPr>
          </w:p>
          <w:p w:rsidR="00746133" w:rsidRPr="00AA0563" w:rsidRDefault="00746133" w:rsidP="00746133">
            <w:pPr>
              <w:jc w:val="both"/>
              <w:rPr>
                <w:rFonts w:ascii="Times New Roman" w:eastAsia="Times New Roman" w:hAnsi="Times New Roman"/>
                <w:sz w:val="24"/>
                <w:szCs w:val="24"/>
                <w:lang w:eastAsia="sq-AL"/>
              </w:rPr>
            </w:pPr>
            <w:r w:rsidRPr="00AA0563">
              <w:rPr>
                <w:rFonts w:ascii="Times New Roman" w:eastAsia="Times New Roman" w:hAnsi="Times New Roman"/>
                <w:sz w:val="24"/>
                <w:szCs w:val="24"/>
                <w:lang w:eastAsia="sq-AL"/>
              </w:rPr>
              <w:t xml:space="preserve">Në rastin konkret, në AKSIK nuk është paraqitur asnjë kërkesë me shkrim nga titullari i strukturës kërkuese, për rishqyrtimin e vendimit të marrë nga AKSIK. </w:t>
            </w: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14.04.2026</w:t>
            </w:r>
          </w:p>
        </w:tc>
        <w:tc>
          <w:tcPr>
            <w:tcW w:w="2183" w:type="dxa"/>
          </w:tcPr>
          <w:p w:rsidR="00746133" w:rsidRPr="004953F7" w:rsidRDefault="00746133" w:rsidP="00746133">
            <w:pPr>
              <w:spacing w:line="276" w:lineRule="auto"/>
              <w:jc w:val="both"/>
              <w:rPr>
                <w:rFonts w:ascii="Times New Roman" w:hAnsi="Times New Roman"/>
                <w:color w:val="212121"/>
                <w:sz w:val="24"/>
                <w:szCs w:val="24"/>
                <w:shd w:val="clear" w:color="auto" w:fill="FFFFFF"/>
              </w:rPr>
            </w:pPr>
            <w:r w:rsidRPr="004953F7">
              <w:rPr>
                <w:rFonts w:ascii="Times New Roman" w:hAnsi="Times New Roman"/>
                <w:color w:val="212121"/>
                <w:sz w:val="24"/>
                <w:szCs w:val="24"/>
                <w:shd w:val="clear" w:color="auto" w:fill="FFFFFF"/>
              </w:rPr>
              <w:t>K</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rkes</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 xml:space="preserve"> p</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r informacion</w:t>
            </w:r>
          </w:p>
        </w:tc>
        <w:tc>
          <w:tcPr>
            <w:tcW w:w="132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28.04</w:t>
            </w:r>
            <w:r w:rsidRPr="004953F7">
              <w:rPr>
                <w:rFonts w:ascii="Times New Roman" w:hAnsi="Times New Roman"/>
                <w:sz w:val="24"/>
                <w:szCs w:val="24"/>
                <w:lang w:val="de-DE"/>
              </w:rPr>
              <w:t>.2026</w:t>
            </w:r>
          </w:p>
        </w:tc>
        <w:tc>
          <w:tcPr>
            <w:tcW w:w="5580" w:type="dxa"/>
          </w:tcPr>
          <w:p w:rsidR="00746133" w:rsidRPr="00746133" w:rsidRDefault="00746133" w:rsidP="00746133">
            <w:pPr>
              <w:jc w:val="both"/>
              <w:rPr>
                <w:rFonts w:ascii="Times New Roman" w:eastAsia="Times New Roman" w:hAnsi="Times New Roman"/>
                <w:sz w:val="24"/>
                <w:szCs w:val="24"/>
                <w:lang w:val="sq-AL" w:eastAsia="sq-AL"/>
              </w:rPr>
            </w:pPr>
            <w:r w:rsidRPr="00746133">
              <w:rPr>
                <w:rFonts w:ascii="Times New Roman" w:eastAsia="Times New Roman" w:hAnsi="Times New Roman"/>
                <w:color w:val="000000"/>
                <w:sz w:val="24"/>
                <w:szCs w:val="24"/>
                <w:lang w:val="sq-AL"/>
              </w:rPr>
              <w:t xml:space="preserve">Në mbështetje të ligjit nr. 119/2014 “Për të drejtën e informimit”, i ndryshuar, ligjit nr.10/2023 “Për informacionin e klasifikuar” dhe në përgjigje të kërkesës tuaj, protokolluar në AKSIK me nr.1933 prot., datë 14.04.2026, </w:t>
            </w:r>
            <w:r w:rsidRPr="00746133">
              <w:rPr>
                <w:rFonts w:ascii="Times New Roman" w:eastAsia="Times New Roman" w:hAnsi="Times New Roman"/>
                <w:sz w:val="24"/>
                <w:szCs w:val="24"/>
                <w:lang w:val="sq-AL" w:eastAsia="sq-AL"/>
              </w:rPr>
              <w:t>Ju bëjmë me dije se:</w:t>
            </w:r>
          </w:p>
          <w:p w:rsidR="00746133" w:rsidRPr="00746133" w:rsidRDefault="00746133" w:rsidP="00746133">
            <w:pPr>
              <w:jc w:val="both"/>
              <w:rPr>
                <w:rFonts w:ascii="Times New Roman" w:eastAsia="Times New Roman" w:hAnsi="Times New Roman"/>
                <w:sz w:val="18"/>
                <w:szCs w:val="24"/>
                <w:lang w:val="sq-AL" w:eastAsia="sq-AL"/>
              </w:rPr>
            </w:pPr>
          </w:p>
          <w:p w:rsidR="00746133" w:rsidRPr="00746133" w:rsidRDefault="00746133" w:rsidP="00746133">
            <w:pPr>
              <w:jc w:val="both"/>
              <w:rPr>
                <w:rFonts w:ascii="Times New Roman" w:eastAsia="Times New Roman" w:hAnsi="Times New Roman"/>
                <w:sz w:val="24"/>
                <w:szCs w:val="24"/>
                <w:lang w:eastAsia="sq-AL"/>
              </w:rPr>
            </w:pPr>
            <w:r w:rsidRPr="00746133">
              <w:rPr>
                <w:rFonts w:ascii="Times New Roman" w:eastAsia="Times New Roman" w:hAnsi="Times New Roman"/>
                <w:sz w:val="24"/>
                <w:szCs w:val="24"/>
                <w:lang w:eastAsia="sq-AL"/>
              </w:rPr>
              <w:t>AKSIK ndjek procedurat për lëshimin, ripajisjen, refuzimin, heqjen dhe pezullimin e “Certifikatës së sigurisë së personelit”, mbështetur në Vendimin nr.731, datë 27.11.2024, të Këshillit të Ministrave, “Për miratimin e rregullores “Për sigurinë e personelit”.</w:t>
            </w:r>
          </w:p>
          <w:p w:rsidR="00746133" w:rsidRPr="00746133" w:rsidRDefault="00746133" w:rsidP="00746133">
            <w:pPr>
              <w:jc w:val="both"/>
              <w:rPr>
                <w:rFonts w:ascii="Times New Roman" w:eastAsia="Times New Roman" w:hAnsi="Times New Roman"/>
                <w:sz w:val="24"/>
                <w:szCs w:val="24"/>
                <w:lang w:val="sq-AL" w:eastAsia="sq-AL"/>
              </w:rPr>
            </w:pPr>
          </w:p>
          <w:p w:rsidR="00746133" w:rsidRPr="00746133" w:rsidRDefault="00746133" w:rsidP="00746133">
            <w:pPr>
              <w:jc w:val="both"/>
              <w:rPr>
                <w:rFonts w:ascii="Times New Roman" w:eastAsia="Times New Roman" w:hAnsi="Times New Roman"/>
                <w:sz w:val="24"/>
                <w:szCs w:val="24"/>
                <w:lang w:eastAsia="sq-AL"/>
              </w:rPr>
            </w:pPr>
            <w:r w:rsidRPr="00746133">
              <w:rPr>
                <w:rFonts w:ascii="Times New Roman" w:eastAsia="Times New Roman" w:hAnsi="Times New Roman"/>
                <w:sz w:val="24"/>
                <w:szCs w:val="24"/>
                <w:lang w:eastAsia="sq-AL"/>
              </w:rPr>
              <w:t xml:space="preserve">AKSIK, për arsyet e refuzimit të Certifikatës së Sigurisë të Personelit, është mbështetur në shkaqet ligjore të përcaktuara </w:t>
            </w:r>
            <w:r w:rsidRPr="00746133">
              <w:rPr>
                <w:rFonts w:ascii="Times New Roman" w:eastAsia="Times New Roman" w:hAnsi="Times New Roman"/>
                <w:b/>
                <w:sz w:val="24"/>
                <w:szCs w:val="24"/>
                <w:lang w:eastAsia="sq-AL"/>
              </w:rPr>
              <w:t>në nenin 30</w:t>
            </w:r>
            <w:r w:rsidRPr="00746133">
              <w:rPr>
                <w:rFonts w:ascii="Times New Roman" w:eastAsia="Times New Roman" w:hAnsi="Times New Roman"/>
                <w:sz w:val="24"/>
                <w:szCs w:val="24"/>
                <w:lang w:eastAsia="sq-AL"/>
              </w:rPr>
              <w:t xml:space="preserve"> të ligjit nr. </w:t>
            </w:r>
            <w:r w:rsidRPr="00746133">
              <w:rPr>
                <w:rFonts w:ascii="Times New Roman" w:eastAsia="Times New Roman" w:hAnsi="Times New Roman"/>
                <w:sz w:val="24"/>
                <w:szCs w:val="24"/>
                <w:lang w:val="sq-AL" w:eastAsia="sq-AL"/>
              </w:rPr>
              <w:t xml:space="preserve">10/2023 “Për informacionin e klasifikuar”, </w:t>
            </w:r>
            <w:r w:rsidRPr="00746133">
              <w:rPr>
                <w:rFonts w:ascii="Times New Roman" w:eastAsia="Times New Roman" w:hAnsi="Times New Roman"/>
                <w:b/>
                <w:sz w:val="24"/>
                <w:szCs w:val="24"/>
                <w:lang w:eastAsia="sq-AL"/>
              </w:rPr>
              <w:t>nenin 10</w:t>
            </w:r>
            <w:r w:rsidRPr="00746133">
              <w:rPr>
                <w:rFonts w:ascii="Times New Roman" w:eastAsia="Times New Roman" w:hAnsi="Times New Roman"/>
                <w:sz w:val="24"/>
                <w:szCs w:val="24"/>
                <w:lang w:eastAsia="sq-AL"/>
              </w:rPr>
              <w:t xml:space="preserve"> “Kushtet për fillimin e verifikimit të sigurisë” dhe </w:t>
            </w:r>
            <w:r w:rsidRPr="00746133">
              <w:rPr>
                <w:rFonts w:ascii="Times New Roman" w:eastAsia="Times New Roman" w:hAnsi="Times New Roman"/>
                <w:b/>
                <w:sz w:val="24"/>
                <w:szCs w:val="24"/>
                <w:lang w:eastAsia="sq-AL"/>
              </w:rPr>
              <w:t>nenit 12</w:t>
            </w:r>
            <w:r w:rsidRPr="00746133">
              <w:rPr>
                <w:rFonts w:ascii="Times New Roman" w:eastAsia="Times New Roman" w:hAnsi="Times New Roman"/>
                <w:sz w:val="24"/>
                <w:szCs w:val="24"/>
                <w:lang w:eastAsia="sq-AL"/>
              </w:rPr>
              <w:t xml:space="preserve"> “Kërkesat për vlerësimin e rrezikut të papranueshëm të sigurisë”, të Vendimit të Këshillit të Ministrave nr. 731, datë 27.11.2024, “Për miratimin e rregullores për sigurimnë e personelit”. </w:t>
            </w:r>
          </w:p>
          <w:p w:rsidR="00746133" w:rsidRPr="00746133" w:rsidRDefault="00746133" w:rsidP="00746133">
            <w:pPr>
              <w:jc w:val="both"/>
              <w:rPr>
                <w:rFonts w:ascii="Times New Roman" w:eastAsia="Times New Roman" w:hAnsi="Times New Roman"/>
                <w:sz w:val="24"/>
                <w:szCs w:val="24"/>
                <w:lang w:eastAsia="sq-AL"/>
              </w:rPr>
            </w:pPr>
          </w:p>
          <w:p w:rsidR="00746133" w:rsidRPr="00746133" w:rsidRDefault="00746133" w:rsidP="00746133">
            <w:pPr>
              <w:jc w:val="both"/>
              <w:rPr>
                <w:rFonts w:ascii="Times New Roman" w:eastAsia="Times New Roman" w:hAnsi="Times New Roman"/>
                <w:bCs/>
                <w:sz w:val="24"/>
                <w:szCs w:val="24"/>
                <w:lang w:val="sq-AL" w:eastAsia="sq-AL"/>
              </w:rPr>
            </w:pPr>
            <w:r w:rsidRPr="00746133">
              <w:rPr>
                <w:rFonts w:ascii="Times New Roman" w:eastAsia="Times New Roman" w:hAnsi="Times New Roman"/>
                <w:bCs/>
                <w:sz w:val="24"/>
                <w:szCs w:val="24"/>
                <w:lang w:val="sq-AL" w:eastAsia="sq-AL"/>
              </w:rPr>
              <w:t>Në zbatim të nenit 27, të VKM së sipërcituar, “</w:t>
            </w:r>
            <w:r w:rsidRPr="00746133">
              <w:rPr>
                <w:rFonts w:ascii="Times New Roman" w:eastAsia="Times New Roman" w:hAnsi="Times New Roman"/>
                <w:bCs/>
                <w:i/>
                <w:sz w:val="24"/>
                <w:szCs w:val="24"/>
                <w:lang w:eastAsia="sq-AL"/>
              </w:rPr>
              <w:t xml:space="preserve">AKSIK-u ka të drejtë të marrë vendim për refuzimin, heqjen ose pezullimin e përkohshëm të CSP-së, në rastet kur nëpërmjet autoriteteve verifikuese ose/dhe strukturave shtetërore të përfshira në procesin e verifikimit është përftuar informacion, sipas të cilit vlerësohet se pajisja ose mbajtja e mëtejshme e CSP-së nga një individ i caktuar përbën rrezik të papranueshëm sigurie, referuar </w:t>
            </w:r>
            <w:r w:rsidRPr="00746133">
              <w:rPr>
                <w:rFonts w:ascii="Times New Roman" w:eastAsia="Times New Roman" w:hAnsi="Times New Roman"/>
                <w:bCs/>
                <w:i/>
                <w:sz w:val="24"/>
                <w:szCs w:val="24"/>
                <w:lang w:eastAsia="sq-AL"/>
              </w:rPr>
              <w:lastRenderedPageBreak/>
              <w:t>kritereve të parashikuara në nenin 12, të kësaj rregulloreje.</w:t>
            </w:r>
            <w:r w:rsidRPr="00746133">
              <w:rPr>
                <w:rFonts w:ascii="Times New Roman" w:eastAsia="Times New Roman" w:hAnsi="Times New Roman"/>
                <w:bCs/>
                <w:i/>
                <w:sz w:val="24"/>
                <w:szCs w:val="24"/>
                <w:lang w:val="sq-AL" w:eastAsia="sq-AL"/>
              </w:rPr>
              <w:t>......”</w:t>
            </w:r>
            <w:r w:rsidRPr="00746133">
              <w:rPr>
                <w:rFonts w:ascii="Times New Roman" w:eastAsia="Times New Roman" w:hAnsi="Times New Roman"/>
                <w:bCs/>
                <w:sz w:val="24"/>
                <w:szCs w:val="24"/>
                <w:lang w:val="sq-AL" w:eastAsia="sq-AL"/>
              </w:rPr>
              <w:t xml:space="preserve"> </w:t>
            </w:r>
          </w:p>
          <w:p w:rsidR="00746133" w:rsidRPr="00746133" w:rsidRDefault="00746133" w:rsidP="00746133">
            <w:pPr>
              <w:jc w:val="both"/>
              <w:rPr>
                <w:rFonts w:ascii="Times New Roman" w:eastAsia="Times New Roman" w:hAnsi="Times New Roman"/>
                <w:bCs/>
                <w:sz w:val="24"/>
                <w:szCs w:val="24"/>
                <w:lang w:val="sq-AL" w:eastAsia="sq-AL"/>
              </w:rPr>
            </w:pPr>
          </w:p>
          <w:p w:rsidR="00746133" w:rsidRPr="00746133" w:rsidRDefault="00746133" w:rsidP="00746133">
            <w:pPr>
              <w:jc w:val="both"/>
              <w:rPr>
                <w:rFonts w:ascii="Times New Roman" w:eastAsia="Times New Roman" w:hAnsi="Times New Roman"/>
                <w:sz w:val="24"/>
                <w:szCs w:val="24"/>
                <w:lang w:eastAsia="sq-AL"/>
              </w:rPr>
            </w:pPr>
            <w:r w:rsidRPr="00746133">
              <w:rPr>
                <w:rFonts w:ascii="Times New Roman" w:eastAsia="Times New Roman" w:hAnsi="Times New Roman"/>
                <w:sz w:val="24"/>
                <w:szCs w:val="24"/>
                <w:lang w:val="sq-AL" w:eastAsia="sq-AL"/>
              </w:rPr>
              <w:t xml:space="preserve">Vlerësimi i sigurisë për refuzim tuaj të CSP, është bazuar në informacione të klasifikuara të përftuara nga autoritetet verifikuese. </w:t>
            </w:r>
          </w:p>
          <w:p w:rsidR="00746133" w:rsidRPr="00746133" w:rsidRDefault="00746133" w:rsidP="00746133">
            <w:pPr>
              <w:jc w:val="both"/>
              <w:rPr>
                <w:rFonts w:ascii="Times New Roman" w:eastAsia="Times New Roman" w:hAnsi="Times New Roman"/>
                <w:sz w:val="24"/>
                <w:szCs w:val="24"/>
                <w:lang w:eastAsia="sq-AL"/>
              </w:rPr>
            </w:pPr>
          </w:p>
          <w:p w:rsidR="00746133" w:rsidRPr="00746133" w:rsidRDefault="00746133" w:rsidP="00746133">
            <w:pPr>
              <w:jc w:val="both"/>
              <w:rPr>
                <w:rFonts w:ascii="Times New Roman" w:eastAsia="Times New Roman" w:hAnsi="Times New Roman"/>
                <w:sz w:val="24"/>
                <w:szCs w:val="24"/>
                <w:lang w:eastAsia="sq-AL"/>
              </w:rPr>
            </w:pPr>
            <w:r w:rsidRPr="00746133">
              <w:rPr>
                <w:rFonts w:ascii="Times New Roman" w:eastAsia="Times New Roman" w:hAnsi="Times New Roman"/>
                <w:sz w:val="24"/>
                <w:szCs w:val="24"/>
                <w:lang w:eastAsia="sq-AL"/>
              </w:rPr>
              <w:t xml:space="preserve">Përsa i përket kërkesës tuaj për rishikim të vendimit për heqjen e Certifikatës së Sigurisë së Personelit ju sqarojmë se: </w:t>
            </w:r>
          </w:p>
          <w:p w:rsidR="00746133" w:rsidRPr="00746133" w:rsidRDefault="00746133" w:rsidP="00746133">
            <w:pPr>
              <w:jc w:val="both"/>
              <w:rPr>
                <w:rFonts w:ascii="Times New Roman" w:eastAsia="Times New Roman" w:hAnsi="Times New Roman"/>
                <w:sz w:val="24"/>
                <w:szCs w:val="24"/>
                <w:lang w:eastAsia="sq-AL"/>
              </w:rPr>
            </w:pPr>
          </w:p>
          <w:p w:rsidR="00746133" w:rsidRPr="00746133" w:rsidRDefault="00746133" w:rsidP="00746133">
            <w:pPr>
              <w:jc w:val="both"/>
              <w:rPr>
                <w:rFonts w:ascii="Times New Roman" w:eastAsia="Times New Roman" w:hAnsi="Times New Roman"/>
                <w:b/>
                <w:i/>
                <w:sz w:val="24"/>
                <w:szCs w:val="24"/>
                <w:lang w:eastAsia="sq-AL"/>
              </w:rPr>
            </w:pPr>
            <w:r w:rsidRPr="00746133">
              <w:rPr>
                <w:rFonts w:ascii="Times New Roman" w:eastAsia="Times New Roman" w:hAnsi="Times New Roman"/>
                <w:sz w:val="24"/>
                <w:szCs w:val="24"/>
                <w:lang w:eastAsia="sq-AL"/>
              </w:rPr>
              <w:t>“</w:t>
            </w:r>
            <w:r w:rsidRPr="00746133">
              <w:rPr>
                <w:rFonts w:ascii="Times New Roman" w:eastAsia="Times New Roman" w:hAnsi="Times New Roman"/>
                <w:i/>
                <w:sz w:val="24"/>
                <w:szCs w:val="24"/>
                <w:lang w:eastAsia="sq-AL"/>
              </w:rPr>
              <w:t xml:space="preserve">Në zbatim të nenit 27, të Vendimin e Këshillit të Ministrave nr.731, datë 27.11.2024, të Këshillit të Ministrave, “Për miratimin e rregullores “Për sigurinë e personelit” </w:t>
            </w:r>
            <w:r w:rsidRPr="00746133">
              <w:rPr>
                <w:rFonts w:ascii="Times New Roman" w:eastAsia="Times New Roman" w:hAnsi="Times New Roman"/>
                <w:b/>
                <w:i/>
                <w:sz w:val="24"/>
                <w:szCs w:val="24"/>
                <w:lang w:eastAsia="sq-AL"/>
              </w:rPr>
              <w:t>njoftimi për vendimin e marrë</w:t>
            </w:r>
            <w:r w:rsidRPr="00746133">
              <w:rPr>
                <w:rFonts w:ascii="Times New Roman" w:eastAsia="Times New Roman" w:hAnsi="Times New Roman"/>
                <w:i/>
                <w:sz w:val="24"/>
                <w:szCs w:val="24"/>
                <w:lang w:eastAsia="sq-AL"/>
              </w:rPr>
              <w:t xml:space="preserve"> nga AKSIK për refuzim, heqje ose pezullim të përkohshëm të CSP </w:t>
            </w:r>
            <w:r w:rsidRPr="00746133">
              <w:rPr>
                <w:rFonts w:ascii="Times New Roman" w:eastAsia="Times New Roman" w:hAnsi="Times New Roman"/>
                <w:b/>
                <w:i/>
                <w:sz w:val="24"/>
                <w:szCs w:val="24"/>
                <w:lang w:eastAsia="sq-AL"/>
              </w:rPr>
              <w:t>i komunikohet me shkrim titullarit të strukturës kërkuese, i cili ka të drejtë të paraqesë kërkesë me shkrim për rishqyrtimin e vendimit të marrë nga AKSIK.</w:t>
            </w:r>
          </w:p>
          <w:p w:rsidR="00746133" w:rsidRPr="00746133" w:rsidRDefault="00746133" w:rsidP="00746133">
            <w:pPr>
              <w:jc w:val="both"/>
              <w:rPr>
                <w:rFonts w:ascii="Times New Roman" w:eastAsia="Times New Roman" w:hAnsi="Times New Roman"/>
                <w:i/>
                <w:sz w:val="24"/>
                <w:szCs w:val="24"/>
                <w:lang w:eastAsia="sq-AL"/>
              </w:rPr>
            </w:pPr>
            <w:r w:rsidRPr="00746133">
              <w:rPr>
                <w:rFonts w:ascii="Times New Roman" w:eastAsia="Times New Roman" w:hAnsi="Times New Roman"/>
                <w:b/>
                <w:i/>
                <w:sz w:val="24"/>
                <w:szCs w:val="24"/>
                <w:lang w:eastAsia="sq-AL"/>
              </w:rPr>
              <w:t>Kjo kërkesë i adresohet titullarit të AKSIK brenda 15 ditëve kalendarike nga data e marrjes së njoftimit të vendimit për refuzimin, heqjen ose pezullimin e përkohshëm të CSP-së</w:t>
            </w:r>
            <w:r w:rsidRPr="00746133">
              <w:rPr>
                <w:rFonts w:ascii="Times New Roman" w:eastAsia="Times New Roman" w:hAnsi="Times New Roman"/>
                <w:i/>
                <w:sz w:val="24"/>
                <w:szCs w:val="24"/>
                <w:lang w:eastAsia="sq-AL"/>
              </w:rPr>
              <w:t>. Titullari i AKSIK e shqyrton dhe vendos për kërkesën e paraqitur brenda 30 ditëve kalendarike nga dita e pranimit të saj…”</w:t>
            </w:r>
          </w:p>
          <w:p w:rsidR="00746133" w:rsidRPr="00746133" w:rsidRDefault="00746133" w:rsidP="00746133">
            <w:pPr>
              <w:jc w:val="both"/>
              <w:rPr>
                <w:rFonts w:ascii="Times New Roman" w:eastAsia="Times New Roman" w:hAnsi="Times New Roman"/>
                <w:i/>
                <w:sz w:val="24"/>
                <w:szCs w:val="24"/>
                <w:lang w:eastAsia="sq-AL"/>
              </w:rPr>
            </w:pPr>
          </w:p>
          <w:p w:rsidR="00746133" w:rsidRPr="00746133" w:rsidRDefault="00746133" w:rsidP="00746133">
            <w:pPr>
              <w:jc w:val="both"/>
              <w:rPr>
                <w:rFonts w:ascii="Times New Roman" w:eastAsia="Times New Roman" w:hAnsi="Times New Roman"/>
                <w:sz w:val="24"/>
                <w:szCs w:val="24"/>
                <w:lang w:eastAsia="sq-AL"/>
              </w:rPr>
            </w:pPr>
            <w:r w:rsidRPr="00746133">
              <w:rPr>
                <w:rFonts w:ascii="Times New Roman" w:eastAsia="Times New Roman" w:hAnsi="Times New Roman"/>
                <w:sz w:val="24"/>
                <w:szCs w:val="24"/>
                <w:lang w:eastAsia="sq-AL"/>
              </w:rPr>
              <w:t>Në rastin konkret, titullari i strukturës kërkuese është Ministri i Drejtësisë i cili me shkresën Nr.5479/1, datë 27.11.2025, ka dërguar kërkesë pranë AKSIK, për pajisjen tuaj me CSP.</w:t>
            </w:r>
          </w:p>
          <w:p w:rsidR="00746133" w:rsidRPr="00746133" w:rsidRDefault="00746133" w:rsidP="00746133">
            <w:pPr>
              <w:jc w:val="both"/>
              <w:rPr>
                <w:rFonts w:ascii="Times New Roman" w:eastAsia="Times New Roman" w:hAnsi="Times New Roman"/>
                <w:i/>
                <w:sz w:val="24"/>
                <w:szCs w:val="24"/>
                <w:lang w:eastAsia="sq-AL"/>
              </w:rPr>
            </w:pPr>
          </w:p>
          <w:p w:rsidR="00746133" w:rsidRPr="00746133" w:rsidRDefault="00746133" w:rsidP="00746133">
            <w:pPr>
              <w:jc w:val="both"/>
              <w:rPr>
                <w:rFonts w:ascii="Times New Roman" w:eastAsia="Times New Roman" w:hAnsi="Times New Roman"/>
                <w:sz w:val="24"/>
                <w:szCs w:val="24"/>
                <w:lang w:eastAsia="sq-AL"/>
              </w:rPr>
            </w:pPr>
            <w:r w:rsidRPr="00746133">
              <w:rPr>
                <w:rFonts w:ascii="Times New Roman" w:eastAsia="Times New Roman" w:hAnsi="Times New Roman"/>
                <w:sz w:val="24"/>
                <w:szCs w:val="24"/>
                <w:lang w:eastAsia="sq-AL"/>
              </w:rPr>
              <w:lastRenderedPageBreak/>
              <w:t xml:space="preserve">Në institucion nuk është paraqitur asnjë kërkesë me shkrim nga titullari i strukturës kërkuese, për rishqyrtimin e vendimit të marrë nga AKSIK. </w:t>
            </w:r>
          </w:p>
          <w:p w:rsidR="00746133" w:rsidRPr="007A0171" w:rsidRDefault="00746133" w:rsidP="00746133">
            <w:pPr>
              <w:ind w:left="360"/>
              <w:jc w:val="both"/>
              <w:rPr>
                <w:rFonts w:ascii="Times New Roman" w:eastAsia="Times New Roman" w:hAnsi="Times New Roman"/>
                <w:sz w:val="24"/>
                <w:szCs w:val="24"/>
                <w:lang w:eastAsia="sq-AL"/>
              </w:rPr>
            </w:pP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B37A53" w:rsidRPr="004953F7" w:rsidTr="007A0171">
        <w:tc>
          <w:tcPr>
            <w:tcW w:w="1008" w:type="dxa"/>
          </w:tcPr>
          <w:p w:rsidR="00B37A53" w:rsidRPr="004953F7" w:rsidRDefault="00B37A53" w:rsidP="00B37A53">
            <w:pPr>
              <w:pStyle w:val="ListParagraph"/>
              <w:numPr>
                <w:ilvl w:val="0"/>
                <w:numId w:val="2"/>
              </w:numPr>
              <w:rPr>
                <w:rFonts w:ascii="Times New Roman" w:hAnsi="Times New Roman"/>
                <w:sz w:val="24"/>
                <w:szCs w:val="24"/>
                <w:lang w:val="de-DE"/>
              </w:rPr>
            </w:pPr>
          </w:p>
        </w:tc>
        <w:tc>
          <w:tcPr>
            <w:tcW w:w="1417" w:type="dxa"/>
          </w:tcPr>
          <w:p w:rsidR="00B37A53" w:rsidRDefault="00B37A53" w:rsidP="00B37A53">
            <w:pPr>
              <w:rPr>
                <w:rFonts w:ascii="Times New Roman" w:hAnsi="Times New Roman"/>
                <w:sz w:val="24"/>
                <w:szCs w:val="24"/>
                <w:lang w:val="de-DE"/>
              </w:rPr>
            </w:pPr>
            <w:r>
              <w:rPr>
                <w:rFonts w:ascii="Times New Roman" w:hAnsi="Times New Roman"/>
                <w:sz w:val="24"/>
                <w:szCs w:val="24"/>
                <w:lang w:val="de-DE"/>
              </w:rPr>
              <w:t>04.05.2026</w:t>
            </w:r>
          </w:p>
        </w:tc>
        <w:tc>
          <w:tcPr>
            <w:tcW w:w="2183" w:type="dxa"/>
          </w:tcPr>
          <w:p w:rsidR="00B37A53" w:rsidRPr="004953F7" w:rsidRDefault="00B37A53" w:rsidP="00B37A53">
            <w:pPr>
              <w:jc w:val="both"/>
              <w:rPr>
                <w:rFonts w:ascii="Times New Roman" w:hAnsi="Times New Roman"/>
                <w:color w:val="212121"/>
                <w:sz w:val="24"/>
                <w:szCs w:val="24"/>
                <w:shd w:val="clear" w:color="auto" w:fill="FFFFFF"/>
              </w:rPr>
            </w:pPr>
            <w:r>
              <w:rPr>
                <w:rFonts w:ascii="Times New Roman" w:hAnsi="Times New Roman"/>
                <w:color w:val="212121"/>
                <w:sz w:val="24"/>
                <w:szCs w:val="24"/>
                <w:shd w:val="clear" w:color="auto" w:fill="FFFFFF"/>
              </w:rPr>
              <w:t>Kërkesë</w:t>
            </w:r>
          </w:p>
        </w:tc>
        <w:tc>
          <w:tcPr>
            <w:tcW w:w="1327" w:type="dxa"/>
          </w:tcPr>
          <w:p w:rsidR="00B37A53" w:rsidRDefault="00B37A53" w:rsidP="00B37A53">
            <w:pPr>
              <w:rPr>
                <w:rFonts w:ascii="Times New Roman" w:hAnsi="Times New Roman"/>
                <w:sz w:val="24"/>
                <w:szCs w:val="24"/>
                <w:lang w:val="de-DE"/>
              </w:rPr>
            </w:pPr>
            <w:r>
              <w:rPr>
                <w:rFonts w:ascii="Times New Roman" w:hAnsi="Times New Roman"/>
                <w:sz w:val="24"/>
                <w:szCs w:val="24"/>
                <w:lang w:val="de-DE"/>
              </w:rPr>
              <w:t>18.05.2026</w:t>
            </w:r>
          </w:p>
        </w:tc>
        <w:tc>
          <w:tcPr>
            <w:tcW w:w="5580" w:type="dxa"/>
          </w:tcPr>
          <w:p w:rsidR="00B37A53" w:rsidRPr="00B37A53" w:rsidRDefault="00B37A53" w:rsidP="00B37A53">
            <w:pPr>
              <w:jc w:val="both"/>
              <w:rPr>
                <w:rFonts w:ascii="Times New Roman" w:eastAsia="Times New Roman" w:hAnsi="Times New Roman"/>
                <w:color w:val="000000"/>
                <w:sz w:val="24"/>
                <w:szCs w:val="24"/>
              </w:rPr>
            </w:pPr>
            <w:r w:rsidRPr="00B37A53">
              <w:rPr>
                <w:rFonts w:ascii="Times New Roman" w:eastAsia="Times New Roman" w:hAnsi="Times New Roman"/>
                <w:color w:val="000000"/>
                <w:sz w:val="24"/>
                <w:szCs w:val="24"/>
              </w:rPr>
              <w:t>Në mbështetje të ligjit nr. 119/2014 “Për të drejtën e informimit”, i ndryshuar, ligjit nr. 10/2023 “Për informacionin e klasifikuar” dhe në vijim të kërkesës tuaj protokolluar në AKSIK me nr.2268 prot., datë 04.05.2026, nëpërmjet të cilës kërkoni deklasifikimin e të gjithë materialeve shkresore mbi të cilat është bazuar argumentimi i ligjshmërisë së marrjes së vendimit mbi refuzimin e CSP, ju bëjmë me dije se:</w:t>
            </w:r>
          </w:p>
          <w:p w:rsidR="00B37A53" w:rsidRPr="00B37A53" w:rsidRDefault="00B37A53" w:rsidP="00B37A53">
            <w:pPr>
              <w:jc w:val="both"/>
              <w:rPr>
                <w:rFonts w:ascii="Times New Roman" w:eastAsia="Times New Roman" w:hAnsi="Times New Roman"/>
                <w:color w:val="000000"/>
                <w:sz w:val="24"/>
                <w:szCs w:val="24"/>
              </w:rPr>
            </w:pPr>
          </w:p>
          <w:p w:rsidR="00B37A53" w:rsidRPr="00546D1D" w:rsidRDefault="00B37A53" w:rsidP="00B37A53">
            <w:pPr>
              <w:jc w:val="both"/>
              <w:rPr>
                <w:rFonts w:ascii="Times New Roman" w:eastAsia="Times New Roman" w:hAnsi="Times New Roman"/>
                <w:color w:val="000000"/>
                <w:sz w:val="24"/>
                <w:szCs w:val="24"/>
              </w:rPr>
            </w:pPr>
            <w:r w:rsidRPr="00B37A53">
              <w:rPr>
                <w:rFonts w:ascii="Times New Roman" w:eastAsia="Times New Roman" w:hAnsi="Times New Roman"/>
                <w:color w:val="000000"/>
                <w:sz w:val="24"/>
                <w:szCs w:val="24"/>
              </w:rPr>
              <w:t>Në AKSIK është mbledhur KDZH dhe ka nisur procedura e marrjes së autorizimit nga autoritetet klasifikuese përkatëse, për deklasifikimin e shkresave të cilat përmbajnë informacion të klasifikuar. Pas këtij procesi, do të vijojë procedura sipas parashikimeve ligjore dhe do të njoftoheni zyrtarisht për kërkesën t</w:t>
            </w:r>
            <w:r w:rsidR="00546D1D">
              <w:rPr>
                <w:rFonts w:ascii="Times New Roman" w:eastAsia="Times New Roman" w:hAnsi="Times New Roman"/>
                <w:color w:val="000000"/>
                <w:sz w:val="24"/>
                <w:szCs w:val="24"/>
              </w:rPr>
              <w:t>uaj.</w:t>
            </w:r>
            <w:r w:rsidRPr="00B37A53">
              <w:rPr>
                <w:rFonts w:ascii="Times New Roman" w:eastAsia="Times New Roman" w:hAnsi="Times New Roman"/>
                <w:color w:val="000000"/>
                <w:sz w:val="24"/>
                <w:szCs w:val="24"/>
                <w:lang w:val="sq-AL"/>
              </w:rPr>
              <w:tab/>
            </w:r>
          </w:p>
        </w:tc>
        <w:tc>
          <w:tcPr>
            <w:tcW w:w="1170" w:type="dxa"/>
          </w:tcPr>
          <w:p w:rsidR="00B37A53" w:rsidRPr="004953F7" w:rsidRDefault="00B37A53" w:rsidP="00B37A53">
            <w:pPr>
              <w:spacing w:line="276" w:lineRule="auto"/>
              <w:rPr>
                <w:rFonts w:ascii="Times New Roman" w:hAnsi="Times New Roman"/>
                <w:sz w:val="24"/>
                <w:szCs w:val="24"/>
                <w:lang w:val="de-DE"/>
              </w:rPr>
            </w:pPr>
            <w:r w:rsidRPr="004953F7">
              <w:rPr>
                <w:rFonts w:ascii="Times New Roman" w:hAnsi="Times New Roman"/>
                <w:sz w:val="24"/>
                <w:szCs w:val="24"/>
                <w:lang w:val="de-DE"/>
              </w:rPr>
              <w:t>E plotë</w:t>
            </w:r>
          </w:p>
        </w:tc>
        <w:tc>
          <w:tcPr>
            <w:tcW w:w="967" w:type="dxa"/>
          </w:tcPr>
          <w:p w:rsidR="00B37A53" w:rsidRPr="004953F7" w:rsidRDefault="00B37A53" w:rsidP="00B37A5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11.05.2026</w:t>
            </w:r>
          </w:p>
        </w:tc>
        <w:tc>
          <w:tcPr>
            <w:tcW w:w="2183" w:type="dxa"/>
          </w:tcPr>
          <w:p w:rsidR="00746133" w:rsidRPr="004953F7" w:rsidRDefault="00746133" w:rsidP="00746133">
            <w:pPr>
              <w:spacing w:line="276" w:lineRule="auto"/>
              <w:rPr>
                <w:rFonts w:ascii="Times New Roman" w:hAnsi="Times New Roman"/>
                <w:color w:val="212121"/>
                <w:sz w:val="24"/>
                <w:szCs w:val="24"/>
                <w:shd w:val="clear" w:color="auto" w:fill="FFFFFF"/>
              </w:rPr>
            </w:pPr>
            <w:r w:rsidRPr="004953F7">
              <w:rPr>
                <w:rFonts w:ascii="Times New Roman" w:hAnsi="Times New Roman"/>
                <w:color w:val="212121"/>
                <w:sz w:val="24"/>
                <w:szCs w:val="24"/>
                <w:shd w:val="clear" w:color="auto" w:fill="FFFFFF"/>
              </w:rPr>
              <w:t>K</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rkes</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 xml:space="preserve"> p</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r informacion</w:t>
            </w:r>
          </w:p>
        </w:tc>
        <w:tc>
          <w:tcPr>
            <w:tcW w:w="132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15.05.2026</w:t>
            </w:r>
          </w:p>
        </w:tc>
        <w:tc>
          <w:tcPr>
            <w:tcW w:w="5580" w:type="dxa"/>
          </w:tcPr>
          <w:p w:rsidR="00746133" w:rsidRPr="00546D1D" w:rsidRDefault="00746133" w:rsidP="00746133">
            <w:pPr>
              <w:jc w:val="both"/>
              <w:rPr>
                <w:rFonts w:ascii="Times New Roman" w:eastAsia="Times New Roman" w:hAnsi="Times New Roman"/>
                <w:color w:val="000000"/>
                <w:sz w:val="24"/>
                <w:szCs w:val="24"/>
              </w:rPr>
            </w:pPr>
            <w:r w:rsidRPr="00546D1D">
              <w:rPr>
                <w:rFonts w:ascii="Times New Roman" w:eastAsia="Times New Roman" w:hAnsi="Times New Roman"/>
                <w:color w:val="000000"/>
                <w:sz w:val="24"/>
                <w:szCs w:val="24"/>
                <w:lang w:val="sq-AL"/>
              </w:rPr>
              <w:t xml:space="preserve">Në mbështetje të ligjit nr. 119/2014 “Për të drejtën e informimit”, i ndryshuar, ligjit nr. 10/2023 “Për informacionin e klasifikuar” dhe në vijim të kërkesës tuaj protokolluar në AKSIK me nr.2457 pro., datë 11.05.2026, nëpërmjet të cilës kërkoni vënien në dispozicion të një kopje të raportit të kontrollit të figurës, dhe të deklaratës për kontrollin e figurës, </w:t>
            </w:r>
            <w:r w:rsidRPr="00546D1D">
              <w:rPr>
                <w:rFonts w:ascii="Times New Roman" w:eastAsia="Times New Roman" w:hAnsi="Times New Roman"/>
                <w:color w:val="000000"/>
                <w:sz w:val="24"/>
                <w:szCs w:val="24"/>
              </w:rPr>
              <w:t>bashkëlidhur gjeni:</w:t>
            </w:r>
          </w:p>
          <w:p w:rsidR="00746133" w:rsidRPr="00546D1D" w:rsidRDefault="00746133" w:rsidP="00746133">
            <w:pPr>
              <w:jc w:val="both"/>
              <w:rPr>
                <w:rFonts w:ascii="Times New Roman" w:eastAsia="Times New Roman" w:hAnsi="Times New Roman"/>
                <w:color w:val="000000"/>
                <w:sz w:val="24"/>
                <w:szCs w:val="24"/>
              </w:rPr>
            </w:pPr>
          </w:p>
          <w:p w:rsidR="00746133" w:rsidRPr="00546D1D" w:rsidRDefault="00746133" w:rsidP="00746133">
            <w:pPr>
              <w:numPr>
                <w:ilvl w:val="0"/>
                <w:numId w:val="30"/>
              </w:numPr>
              <w:jc w:val="both"/>
              <w:rPr>
                <w:rFonts w:ascii="Times New Roman" w:eastAsia="Times New Roman" w:hAnsi="Times New Roman"/>
                <w:color w:val="000000"/>
                <w:sz w:val="24"/>
                <w:szCs w:val="24"/>
                <w:lang w:val="sq-AL"/>
              </w:rPr>
            </w:pPr>
            <w:r w:rsidRPr="00546D1D">
              <w:rPr>
                <w:rFonts w:ascii="Times New Roman" w:eastAsia="Times New Roman" w:hAnsi="Times New Roman"/>
                <w:color w:val="000000"/>
                <w:sz w:val="24"/>
                <w:szCs w:val="24"/>
              </w:rPr>
              <w:t xml:space="preserve"> Kopje të raportit të AKSIK të deklasifikuar plotësisht, përcjellë KPK me shkresën nr.12053 prot., datë 02.11.2017.</w:t>
            </w:r>
          </w:p>
          <w:p w:rsidR="00746133" w:rsidRPr="00546D1D" w:rsidRDefault="00746133" w:rsidP="00746133">
            <w:pPr>
              <w:numPr>
                <w:ilvl w:val="0"/>
                <w:numId w:val="30"/>
              </w:numPr>
              <w:jc w:val="both"/>
              <w:rPr>
                <w:rFonts w:ascii="Times New Roman" w:eastAsia="Times New Roman" w:hAnsi="Times New Roman"/>
                <w:color w:val="000000"/>
                <w:sz w:val="24"/>
                <w:szCs w:val="24"/>
                <w:lang w:val="sq-AL"/>
              </w:rPr>
            </w:pPr>
            <w:r w:rsidRPr="00546D1D">
              <w:rPr>
                <w:rFonts w:ascii="Times New Roman" w:eastAsia="Times New Roman" w:hAnsi="Times New Roman"/>
                <w:color w:val="000000"/>
                <w:sz w:val="24"/>
                <w:szCs w:val="24"/>
                <w:lang w:val="sq-AL"/>
              </w:rPr>
              <w:t>Kopje të “Deklaratës për kontrollin e figurës” plotësuar nga ana juaj si subjekt i rivlerësimit.</w:t>
            </w:r>
          </w:p>
          <w:p w:rsidR="00746133" w:rsidRPr="00546D1D" w:rsidRDefault="00746133" w:rsidP="00746133">
            <w:pPr>
              <w:shd w:val="clear" w:color="auto" w:fill="FFFFFF"/>
              <w:textAlignment w:val="baseline"/>
              <w:rPr>
                <w:rFonts w:ascii="Times New Roman" w:eastAsia="Times New Roman" w:hAnsi="Times New Roman"/>
                <w:color w:val="000000"/>
                <w:sz w:val="24"/>
                <w:szCs w:val="24"/>
              </w:rPr>
            </w:pP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12.05.2026</w:t>
            </w:r>
          </w:p>
        </w:tc>
        <w:tc>
          <w:tcPr>
            <w:tcW w:w="2183" w:type="dxa"/>
          </w:tcPr>
          <w:p w:rsidR="00746133" w:rsidRPr="004953F7" w:rsidRDefault="00746133" w:rsidP="00746133">
            <w:pPr>
              <w:spacing w:line="276" w:lineRule="auto"/>
              <w:rPr>
                <w:rFonts w:ascii="Times New Roman" w:hAnsi="Times New Roman"/>
                <w:color w:val="212121"/>
                <w:sz w:val="24"/>
                <w:szCs w:val="24"/>
                <w:shd w:val="clear" w:color="auto" w:fill="FFFFFF"/>
              </w:rPr>
            </w:pPr>
            <w:r w:rsidRPr="004953F7">
              <w:rPr>
                <w:rFonts w:ascii="Times New Roman" w:hAnsi="Times New Roman"/>
                <w:color w:val="212121"/>
                <w:sz w:val="24"/>
                <w:szCs w:val="24"/>
                <w:shd w:val="clear" w:color="auto" w:fill="FFFFFF"/>
              </w:rPr>
              <w:t xml:space="preserve">Kërkesë </w:t>
            </w:r>
          </w:p>
        </w:tc>
        <w:tc>
          <w:tcPr>
            <w:tcW w:w="1327" w:type="dxa"/>
          </w:tcPr>
          <w:p w:rsidR="00746133" w:rsidRPr="004953F7" w:rsidRDefault="00746133" w:rsidP="00746133">
            <w:pPr>
              <w:spacing w:line="276" w:lineRule="auto"/>
              <w:rPr>
                <w:rFonts w:ascii="Times New Roman" w:hAnsi="Times New Roman"/>
                <w:sz w:val="24"/>
                <w:szCs w:val="24"/>
              </w:rPr>
            </w:pPr>
            <w:r>
              <w:rPr>
                <w:rFonts w:ascii="Times New Roman" w:hAnsi="Times New Roman"/>
                <w:sz w:val="24"/>
                <w:szCs w:val="24"/>
              </w:rPr>
              <w:t>15.05.2026</w:t>
            </w:r>
          </w:p>
        </w:tc>
        <w:tc>
          <w:tcPr>
            <w:tcW w:w="5580" w:type="dxa"/>
          </w:tcPr>
          <w:p w:rsidR="00746133" w:rsidRPr="00546D1D" w:rsidRDefault="00746133" w:rsidP="00746133">
            <w:pPr>
              <w:spacing w:line="276" w:lineRule="auto"/>
              <w:jc w:val="both"/>
              <w:rPr>
                <w:rFonts w:ascii="Times New Roman" w:hAnsi="Times New Roman"/>
                <w:sz w:val="24"/>
                <w:szCs w:val="24"/>
              </w:rPr>
            </w:pPr>
            <w:r w:rsidRPr="00546D1D">
              <w:rPr>
                <w:rFonts w:ascii="Times New Roman" w:hAnsi="Times New Roman"/>
                <w:color w:val="000000"/>
                <w:sz w:val="24"/>
                <w:szCs w:val="24"/>
                <w:lang w:val="sq-AL"/>
              </w:rPr>
              <w:t xml:space="preserve">Në mbështetje të ligjit nr. 119/2014 “Për të drejtën e informimit”, i ndryshuar, ligjit nr. 10/2023 “Për informacionin e klasifikuar” dhe në vijim të kërkesës tuaj protokolluar në AKSIK nr.2486 pro., datë 12.05.2026, nëpërmjet të cilës kërkoni vënien në dispozicion të një kopje të raportit të kontrollit të figurës, </w:t>
            </w:r>
            <w:r w:rsidRPr="00546D1D">
              <w:rPr>
                <w:rFonts w:ascii="Times New Roman" w:hAnsi="Times New Roman"/>
                <w:color w:val="000000"/>
                <w:sz w:val="24"/>
                <w:szCs w:val="24"/>
              </w:rPr>
              <w:t>bashkëlidhur gjeni kopjen e raportit të AKSIK të deklasifikuar plotësisht, përcjellë</w:t>
            </w:r>
            <w:r w:rsidRPr="00546D1D">
              <w:rPr>
                <w:rFonts w:ascii="Times New Roman" w:hAnsi="Times New Roman"/>
                <w:b/>
                <w:color w:val="000000"/>
                <w:sz w:val="24"/>
                <w:szCs w:val="24"/>
              </w:rPr>
              <w:t xml:space="preserve"> KPK me shkresën nr.12051 prot., datë 02.11.2017</w:t>
            </w: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746133" w:rsidP="00746133">
            <w:pPr>
              <w:spacing w:line="276" w:lineRule="auto"/>
              <w:rPr>
                <w:rFonts w:ascii="Times New Roman" w:hAnsi="Times New Roman"/>
                <w:sz w:val="24"/>
                <w:szCs w:val="24"/>
                <w:lang w:val="de-DE"/>
              </w:rPr>
            </w:pPr>
            <w:r>
              <w:rPr>
                <w:rFonts w:ascii="Times New Roman" w:hAnsi="Times New Roman"/>
                <w:sz w:val="24"/>
                <w:szCs w:val="24"/>
                <w:lang w:val="de-DE"/>
              </w:rPr>
              <w:t>15.05.2026</w:t>
            </w:r>
          </w:p>
        </w:tc>
        <w:tc>
          <w:tcPr>
            <w:tcW w:w="2183" w:type="dxa"/>
          </w:tcPr>
          <w:p w:rsidR="00746133" w:rsidRPr="004953F7" w:rsidRDefault="00746133" w:rsidP="00746133">
            <w:pPr>
              <w:spacing w:line="276" w:lineRule="auto"/>
              <w:rPr>
                <w:rFonts w:ascii="Times New Roman" w:hAnsi="Times New Roman"/>
                <w:color w:val="212121"/>
                <w:sz w:val="24"/>
                <w:szCs w:val="24"/>
                <w:shd w:val="clear" w:color="auto" w:fill="FFFFFF"/>
              </w:rPr>
            </w:pPr>
            <w:r>
              <w:rPr>
                <w:rFonts w:ascii="Times New Roman" w:hAnsi="Times New Roman"/>
                <w:color w:val="212121"/>
                <w:sz w:val="24"/>
                <w:szCs w:val="24"/>
                <w:shd w:val="clear" w:color="auto" w:fill="FFFFFF"/>
              </w:rPr>
              <w:t>Ankim administrativ</w:t>
            </w:r>
          </w:p>
        </w:tc>
        <w:tc>
          <w:tcPr>
            <w:tcW w:w="1327" w:type="dxa"/>
          </w:tcPr>
          <w:p w:rsidR="00746133" w:rsidRPr="004953F7" w:rsidRDefault="00746133" w:rsidP="00746133">
            <w:pPr>
              <w:spacing w:line="276" w:lineRule="auto"/>
              <w:rPr>
                <w:rFonts w:ascii="Times New Roman" w:hAnsi="Times New Roman"/>
                <w:sz w:val="24"/>
                <w:szCs w:val="24"/>
              </w:rPr>
            </w:pPr>
            <w:r>
              <w:rPr>
                <w:rFonts w:ascii="Times New Roman" w:hAnsi="Times New Roman"/>
                <w:sz w:val="24"/>
                <w:szCs w:val="24"/>
              </w:rPr>
              <w:t>20.05.2026</w:t>
            </w:r>
          </w:p>
        </w:tc>
        <w:tc>
          <w:tcPr>
            <w:tcW w:w="5580" w:type="dxa"/>
          </w:tcPr>
          <w:p w:rsidR="00746133" w:rsidRPr="00746133" w:rsidRDefault="00746133" w:rsidP="00746133">
            <w:pPr>
              <w:jc w:val="both"/>
              <w:rPr>
                <w:rFonts w:ascii="Times New Roman" w:eastAsia="Times New Roman" w:hAnsi="Times New Roman"/>
                <w:sz w:val="24"/>
                <w:szCs w:val="24"/>
                <w:lang w:val="sq-AL" w:eastAsia="sq-AL"/>
              </w:rPr>
            </w:pPr>
            <w:r w:rsidRPr="00746133">
              <w:rPr>
                <w:rFonts w:ascii="Times New Roman" w:eastAsia="Times New Roman" w:hAnsi="Times New Roman"/>
                <w:color w:val="000000"/>
                <w:sz w:val="24"/>
                <w:szCs w:val="24"/>
                <w:lang w:val="sq-AL"/>
              </w:rPr>
              <w:t xml:space="preserve">Në mbështetje të ligjit nr. 119/2014 “Për të drejtën e informimit”, i ndryshuar, ligjit nr.10/2023 “Për informacionin e klasifikuar” dhe në përgjigje të kërkesës tuaj, protokolluar në AKSIK me nr.2552 prot., datë 15.05.2026, </w:t>
            </w:r>
            <w:r w:rsidRPr="00746133">
              <w:rPr>
                <w:rFonts w:ascii="Times New Roman" w:eastAsia="Times New Roman" w:hAnsi="Times New Roman"/>
                <w:sz w:val="24"/>
                <w:szCs w:val="24"/>
                <w:lang w:val="sq-AL" w:eastAsia="sq-AL"/>
              </w:rPr>
              <w:t>Ju bëjmë me dije se:</w:t>
            </w:r>
          </w:p>
          <w:p w:rsidR="00746133" w:rsidRPr="00746133" w:rsidRDefault="00746133" w:rsidP="00746133">
            <w:pPr>
              <w:jc w:val="both"/>
              <w:rPr>
                <w:rFonts w:ascii="Times New Roman" w:eastAsia="Times New Roman" w:hAnsi="Times New Roman"/>
                <w:sz w:val="18"/>
                <w:szCs w:val="24"/>
                <w:lang w:val="sq-AL" w:eastAsia="sq-AL"/>
              </w:rPr>
            </w:pPr>
          </w:p>
          <w:p w:rsidR="00746133" w:rsidRPr="00746133" w:rsidRDefault="00746133" w:rsidP="00746133">
            <w:pPr>
              <w:jc w:val="both"/>
              <w:rPr>
                <w:rFonts w:ascii="Times New Roman" w:eastAsia="Times New Roman" w:hAnsi="Times New Roman"/>
                <w:sz w:val="24"/>
                <w:szCs w:val="24"/>
                <w:lang w:eastAsia="sq-AL"/>
              </w:rPr>
            </w:pPr>
            <w:r w:rsidRPr="00746133">
              <w:rPr>
                <w:rFonts w:ascii="Times New Roman" w:eastAsia="Times New Roman" w:hAnsi="Times New Roman"/>
                <w:sz w:val="24"/>
                <w:szCs w:val="24"/>
                <w:lang w:eastAsia="sq-AL"/>
              </w:rPr>
              <w:t>AKSIK ndjek procedurat për lëshimin, ripajisjen, refuzimin, heqjen dhe pezullimin e “Certifikatës së sigurisë së personelit”, mbështetur në Vendimin nr.731, datë 27.11.2024, të Këshillit të Ministrave, “Për miratimin e rregullores “Për sigurinë e personelit”.</w:t>
            </w:r>
          </w:p>
          <w:p w:rsidR="00746133" w:rsidRPr="00746133" w:rsidRDefault="00746133" w:rsidP="00746133">
            <w:pPr>
              <w:jc w:val="both"/>
              <w:rPr>
                <w:rFonts w:ascii="Times New Roman" w:eastAsia="Times New Roman" w:hAnsi="Times New Roman"/>
                <w:sz w:val="24"/>
                <w:szCs w:val="24"/>
                <w:lang w:val="sq-AL" w:eastAsia="sq-AL"/>
              </w:rPr>
            </w:pPr>
          </w:p>
          <w:p w:rsidR="00746133" w:rsidRPr="00746133" w:rsidRDefault="00746133" w:rsidP="00746133">
            <w:pPr>
              <w:jc w:val="both"/>
              <w:rPr>
                <w:rFonts w:ascii="Times New Roman" w:eastAsia="Times New Roman" w:hAnsi="Times New Roman"/>
                <w:sz w:val="24"/>
                <w:szCs w:val="24"/>
                <w:lang w:eastAsia="sq-AL"/>
              </w:rPr>
            </w:pPr>
            <w:r w:rsidRPr="00746133">
              <w:rPr>
                <w:rFonts w:ascii="Times New Roman" w:eastAsia="Times New Roman" w:hAnsi="Times New Roman"/>
                <w:sz w:val="24"/>
                <w:szCs w:val="24"/>
                <w:lang w:eastAsia="sq-AL"/>
              </w:rPr>
              <w:t xml:space="preserve">AKSIK, për arsyet e refuzimit të Certifikatës së Sigurisë të Personelit, është mbështetur në shkaqet ligjore të përcaktuara </w:t>
            </w:r>
            <w:r w:rsidRPr="00746133">
              <w:rPr>
                <w:rFonts w:ascii="Times New Roman" w:eastAsia="Times New Roman" w:hAnsi="Times New Roman"/>
                <w:b/>
                <w:sz w:val="24"/>
                <w:szCs w:val="24"/>
                <w:lang w:eastAsia="sq-AL"/>
              </w:rPr>
              <w:t>në nenin 30</w:t>
            </w:r>
            <w:r w:rsidRPr="00746133">
              <w:rPr>
                <w:rFonts w:ascii="Times New Roman" w:eastAsia="Times New Roman" w:hAnsi="Times New Roman"/>
                <w:sz w:val="24"/>
                <w:szCs w:val="24"/>
                <w:lang w:eastAsia="sq-AL"/>
              </w:rPr>
              <w:t xml:space="preserve"> të ligjit nr. </w:t>
            </w:r>
            <w:r w:rsidRPr="00746133">
              <w:rPr>
                <w:rFonts w:ascii="Times New Roman" w:eastAsia="Times New Roman" w:hAnsi="Times New Roman"/>
                <w:sz w:val="24"/>
                <w:szCs w:val="24"/>
                <w:lang w:val="sq-AL" w:eastAsia="sq-AL"/>
              </w:rPr>
              <w:t xml:space="preserve">10/2023 “Për informacionin e klasifikuar”, </w:t>
            </w:r>
            <w:r w:rsidRPr="00746133">
              <w:rPr>
                <w:rFonts w:ascii="Times New Roman" w:eastAsia="Times New Roman" w:hAnsi="Times New Roman"/>
                <w:b/>
                <w:sz w:val="24"/>
                <w:szCs w:val="24"/>
                <w:lang w:eastAsia="sq-AL"/>
              </w:rPr>
              <w:t>nenin 10</w:t>
            </w:r>
            <w:r w:rsidRPr="00746133">
              <w:rPr>
                <w:rFonts w:ascii="Times New Roman" w:eastAsia="Times New Roman" w:hAnsi="Times New Roman"/>
                <w:sz w:val="24"/>
                <w:szCs w:val="24"/>
                <w:lang w:eastAsia="sq-AL"/>
              </w:rPr>
              <w:t xml:space="preserve"> “Kushtet për fillimin e verifikimit të sigurisë” dhe </w:t>
            </w:r>
            <w:r w:rsidRPr="00746133">
              <w:rPr>
                <w:rFonts w:ascii="Times New Roman" w:eastAsia="Times New Roman" w:hAnsi="Times New Roman"/>
                <w:b/>
                <w:sz w:val="24"/>
                <w:szCs w:val="24"/>
                <w:lang w:eastAsia="sq-AL"/>
              </w:rPr>
              <w:t>nenit 12</w:t>
            </w:r>
            <w:r w:rsidRPr="00746133">
              <w:rPr>
                <w:rFonts w:ascii="Times New Roman" w:eastAsia="Times New Roman" w:hAnsi="Times New Roman"/>
                <w:sz w:val="24"/>
                <w:szCs w:val="24"/>
                <w:lang w:eastAsia="sq-AL"/>
              </w:rPr>
              <w:t xml:space="preserve"> “Kërkesat për vlerësimin e rrezikut të papranueshëm të sigurisë”, të Vendimit të Këshillit të Ministrave nr. 731, datë 27.11.2024, “Për miratimin e rregullores për sigurimnë e personelit”. </w:t>
            </w:r>
          </w:p>
          <w:p w:rsidR="00746133" w:rsidRPr="00746133" w:rsidRDefault="00746133" w:rsidP="00746133">
            <w:pPr>
              <w:jc w:val="both"/>
              <w:rPr>
                <w:rFonts w:ascii="Times New Roman" w:eastAsia="Times New Roman" w:hAnsi="Times New Roman"/>
                <w:sz w:val="24"/>
                <w:szCs w:val="24"/>
                <w:lang w:eastAsia="sq-AL"/>
              </w:rPr>
            </w:pPr>
          </w:p>
          <w:p w:rsidR="00746133" w:rsidRPr="00746133" w:rsidRDefault="00746133" w:rsidP="00746133">
            <w:pPr>
              <w:jc w:val="both"/>
              <w:rPr>
                <w:rFonts w:ascii="Times New Roman" w:eastAsia="Times New Roman" w:hAnsi="Times New Roman"/>
                <w:bCs/>
                <w:sz w:val="24"/>
                <w:szCs w:val="24"/>
                <w:lang w:val="sq-AL" w:eastAsia="sq-AL"/>
              </w:rPr>
            </w:pPr>
            <w:r w:rsidRPr="00746133">
              <w:rPr>
                <w:rFonts w:ascii="Times New Roman" w:eastAsia="Times New Roman" w:hAnsi="Times New Roman"/>
                <w:bCs/>
                <w:sz w:val="24"/>
                <w:szCs w:val="24"/>
                <w:lang w:val="sq-AL" w:eastAsia="sq-AL"/>
              </w:rPr>
              <w:lastRenderedPageBreak/>
              <w:t>Në zbatim të nenit 27, të VKM së sipërcituar, “</w:t>
            </w:r>
            <w:r w:rsidRPr="00746133">
              <w:rPr>
                <w:rFonts w:ascii="Times New Roman" w:eastAsia="Times New Roman" w:hAnsi="Times New Roman"/>
                <w:bCs/>
                <w:i/>
                <w:sz w:val="24"/>
                <w:szCs w:val="24"/>
                <w:lang w:eastAsia="sq-AL"/>
              </w:rPr>
              <w:t>AKSIK-u ka të drejtë të marrë vendim për refuzimin, heqjen ose pezullimin e përkohshëm të CSP-së, në rastet kur nëpërmjet autoriteteve verifikuese ose/dhe strukturave shtetërore të përfshira në procesin e verifikimit është përftuar informacion, sipas të cilit vlerësohet se pajisja ose mbajtja e mëtejshme e CSP-së nga një individ i caktuar përbën rrezik të papranueshëm sigurie, referuar kritereve të parashikuara në nenin 12, të kësaj rregulloreje.</w:t>
            </w:r>
            <w:r w:rsidRPr="00746133">
              <w:rPr>
                <w:rFonts w:ascii="Times New Roman" w:eastAsia="Times New Roman" w:hAnsi="Times New Roman"/>
                <w:bCs/>
                <w:i/>
                <w:sz w:val="24"/>
                <w:szCs w:val="24"/>
                <w:lang w:val="sq-AL" w:eastAsia="sq-AL"/>
              </w:rPr>
              <w:t>......”</w:t>
            </w:r>
            <w:r w:rsidRPr="00746133">
              <w:rPr>
                <w:rFonts w:ascii="Times New Roman" w:eastAsia="Times New Roman" w:hAnsi="Times New Roman"/>
                <w:bCs/>
                <w:sz w:val="24"/>
                <w:szCs w:val="24"/>
                <w:lang w:val="sq-AL" w:eastAsia="sq-AL"/>
              </w:rPr>
              <w:t xml:space="preserve"> </w:t>
            </w:r>
          </w:p>
          <w:p w:rsidR="00746133" w:rsidRPr="00746133" w:rsidRDefault="00746133" w:rsidP="00746133">
            <w:pPr>
              <w:jc w:val="both"/>
              <w:rPr>
                <w:rFonts w:ascii="Times New Roman" w:eastAsia="Times New Roman" w:hAnsi="Times New Roman"/>
                <w:bCs/>
                <w:sz w:val="24"/>
                <w:szCs w:val="24"/>
                <w:lang w:val="sq-AL" w:eastAsia="sq-AL"/>
              </w:rPr>
            </w:pPr>
          </w:p>
          <w:p w:rsidR="00746133" w:rsidRPr="00746133" w:rsidRDefault="00746133" w:rsidP="00746133">
            <w:pPr>
              <w:jc w:val="both"/>
              <w:rPr>
                <w:rFonts w:ascii="Times New Roman" w:eastAsia="Times New Roman" w:hAnsi="Times New Roman"/>
                <w:sz w:val="24"/>
                <w:szCs w:val="24"/>
                <w:lang w:eastAsia="sq-AL"/>
              </w:rPr>
            </w:pPr>
            <w:r w:rsidRPr="00746133">
              <w:rPr>
                <w:rFonts w:ascii="Times New Roman" w:eastAsia="Times New Roman" w:hAnsi="Times New Roman"/>
                <w:sz w:val="24"/>
                <w:szCs w:val="24"/>
                <w:lang w:val="sq-AL" w:eastAsia="sq-AL"/>
              </w:rPr>
              <w:t xml:space="preserve">Vlerësimi i sigurisë për refuzim tuaj të CSP, është bazuar në informacione të klasifikuara të përftuara nga autoritetet verifikuese. </w:t>
            </w:r>
          </w:p>
          <w:p w:rsidR="00746133" w:rsidRPr="00746133" w:rsidRDefault="00746133" w:rsidP="00746133">
            <w:pPr>
              <w:jc w:val="both"/>
              <w:rPr>
                <w:rFonts w:ascii="Times New Roman" w:eastAsia="Times New Roman" w:hAnsi="Times New Roman"/>
                <w:sz w:val="24"/>
                <w:szCs w:val="24"/>
                <w:lang w:eastAsia="sq-AL"/>
              </w:rPr>
            </w:pPr>
          </w:p>
          <w:p w:rsidR="00746133" w:rsidRPr="00746133" w:rsidRDefault="00746133" w:rsidP="00746133">
            <w:pPr>
              <w:jc w:val="both"/>
              <w:rPr>
                <w:rFonts w:ascii="Times New Roman" w:eastAsia="Times New Roman" w:hAnsi="Times New Roman"/>
                <w:sz w:val="24"/>
                <w:szCs w:val="24"/>
                <w:lang w:eastAsia="sq-AL"/>
              </w:rPr>
            </w:pPr>
            <w:r w:rsidRPr="00746133">
              <w:rPr>
                <w:rFonts w:ascii="Times New Roman" w:eastAsia="Times New Roman" w:hAnsi="Times New Roman"/>
                <w:sz w:val="24"/>
                <w:szCs w:val="24"/>
                <w:lang w:eastAsia="sq-AL"/>
              </w:rPr>
              <w:t xml:space="preserve">Përsa i përket kërkesës tuaj për rishikim të vendimit për heqjen e Certifikatës së Sigurisë së Personelit ju sqarojmë se: </w:t>
            </w:r>
          </w:p>
          <w:p w:rsidR="00746133" w:rsidRPr="00746133" w:rsidRDefault="00746133" w:rsidP="00746133">
            <w:pPr>
              <w:jc w:val="both"/>
              <w:rPr>
                <w:rFonts w:ascii="Times New Roman" w:eastAsia="Times New Roman" w:hAnsi="Times New Roman"/>
                <w:sz w:val="24"/>
                <w:szCs w:val="24"/>
                <w:lang w:eastAsia="sq-AL"/>
              </w:rPr>
            </w:pPr>
          </w:p>
          <w:p w:rsidR="00746133" w:rsidRPr="00746133" w:rsidRDefault="00746133" w:rsidP="00746133">
            <w:pPr>
              <w:jc w:val="both"/>
              <w:rPr>
                <w:rFonts w:ascii="Times New Roman" w:eastAsia="Times New Roman" w:hAnsi="Times New Roman"/>
                <w:b/>
                <w:i/>
                <w:sz w:val="24"/>
                <w:szCs w:val="24"/>
                <w:lang w:eastAsia="sq-AL"/>
              </w:rPr>
            </w:pPr>
            <w:r w:rsidRPr="00746133">
              <w:rPr>
                <w:rFonts w:ascii="Times New Roman" w:eastAsia="Times New Roman" w:hAnsi="Times New Roman"/>
                <w:sz w:val="24"/>
                <w:szCs w:val="24"/>
                <w:lang w:eastAsia="sq-AL"/>
              </w:rPr>
              <w:t>“</w:t>
            </w:r>
            <w:r w:rsidRPr="00746133">
              <w:rPr>
                <w:rFonts w:ascii="Times New Roman" w:eastAsia="Times New Roman" w:hAnsi="Times New Roman"/>
                <w:i/>
                <w:sz w:val="24"/>
                <w:szCs w:val="24"/>
                <w:lang w:eastAsia="sq-AL"/>
              </w:rPr>
              <w:t xml:space="preserve">Në zbatim të nenit 27, të Vendimin e Këshillit të Ministrave nr.731, datë 27.11.2024, të Këshillit të Ministrave, “Për miratimin e rregullores “Për sigurinë e personelit” </w:t>
            </w:r>
            <w:r w:rsidRPr="00746133">
              <w:rPr>
                <w:rFonts w:ascii="Times New Roman" w:eastAsia="Times New Roman" w:hAnsi="Times New Roman"/>
                <w:b/>
                <w:i/>
                <w:sz w:val="24"/>
                <w:szCs w:val="24"/>
                <w:lang w:eastAsia="sq-AL"/>
              </w:rPr>
              <w:t>njoftimi për vendimin e marrë</w:t>
            </w:r>
            <w:r w:rsidRPr="00746133">
              <w:rPr>
                <w:rFonts w:ascii="Times New Roman" w:eastAsia="Times New Roman" w:hAnsi="Times New Roman"/>
                <w:i/>
                <w:sz w:val="24"/>
                <w:szCs w:val="24"/>
                <w:lang w:eastAsia="sq-AL"/>
              </w:rPr>
              <w:t xml:space="preserve"> nga AKSIK për refuzim, heqje ose pezullim të përkohshëm të CSP </w:t>
            </w:r>
            <w:r w:rsidRPr="00746133">
              <w:rPr>
                <w:rFonts w:ascii="Times New Roman" w:eastAsia="Times New Roman" w:hAnsi="Times New Roman"/>
                <w:b/>
                <w:i/>
                <w:sz w:val="24"/>
                <w:szCs w:val="24"/>
                <w:lang w:eastAsia="sq-AL"/>
              </w:rPr>
              <w:t>i komunikohet me shkrim titullarit të strukturës kërkuese, i cili ka të drejtë të paraqesë kërkesë me shkrim për rishqyrtimin e vendimit të marrë nga AKSIK.</w:t>
            </w:r>
          </w:p>
          <w:p w:rsidR="00746133" w:rsidRPr="00746133" w:rsidRDefault="00746133" w:rsidP="00746133">
            <w:pPr>
              <w:jc w:val="both"/>
              <w:rPr>
                <w:rFonts w:ascii="Times New Roman" w:eastAsia="Times New Roman" w:hAnsi="Times New Roman"/>
                <w:i/>
                <w:sz w:val="24"/>
                <w:szCs w:val="24"/>
                <w:lang w:eastAsia="sq-AL"/>
              </w:rPr>
            </w:pPr>
            <w:r w:rsidRPr="00746133">
              <w:rPr>
                <w:rFonts w:ascii="Times New Roman" w:eastAsia="Times New Roman" w:hAnsi="Times New Roman"/>
                <w:b/>
                <w:i/>
                <w:sz w:val="24"/>
                <w:szCs w:val="24"/>
                <w:lang w:eastAsia="sq-AL"/>
              </w:rPr>
              <w:t>Kjo kërkesë i adresohet titullarit të AKSIK brenda 15 ditëve kalendarike nga data e marrjes së njoftimit të vendimit për refuzimin, heqjen ose pezullimin e përkohshëm të CSP-së</w:t>
            </w:r>
            <w:r w:rsidRPr="00746133">
              <w:rPr>
                <w:rFonts w:ascii="Times New Roman" w:eastAsia="Times New Roman" w:hAnsi="Times New Roman"/>
                <w:i/>
                <w:sz w:val="24"/>
                <w:szCs w:val="24"/>
                <w:lang w:eastAsia="sq-AL"/>
              </w:rPr>
              <w:t>. Titullari i AKSIK e shqyrton dhe vendos për kërkesën e paraqitur brenda 30 ditëve kalendarike nga dita e pranimit të saj…”</w:t>
            </w:r>
          </w:p>
          <w:p w:rsidR="00746133" w:rsidRPr="00746133" w:rsidRDefault="00746133" w:rsidP="00746133">
            <w:pPr>
              <w:jc w:val="both"/>
              <w:rPr>
                <w:rFonts w:ascii="Times New Roman" w:eastAsia="Times New Roman" w:hAnsi="Times New Roman"/>
                <w:i/>
                <w:sz w:val="24"/>
                <w:szCs w:val="24"/>
                <w:lang w:eastAsia="sq-AL"/>
              </w:rPr>
            </w:pPr>
          </w:p>
          <w:p w:rsidR="00746133" w:rsidRPr="00746133" w:rsidRDefault="00746133" w:rsidP="00746133">
            <w:pPr>
              <w:jc w:val="both"/>
              <w:rPr>
                <w:rFonts w:ascii="Times New Roman" w:eastAsia="Times New Roman" w:hAnsi="Times New Roman"/>
                <w:sz w:val="24"/>
                <w:szCs w:val="24"/>
                <w:lang w:eastAsia="sq-AL"/>
              </w:rPr>
            </w:pPr>
            <w:r w:rsidRPr="00746133">
              <w:rPr>
                <w:rFonts w:ascii="Times New Roman" w:eastAsia="Times New Roman" w:hAnsi="Times New Roman"/>
                <w:sz w:val="24"/>
                <w:szCs w:val="24"/>
                <w:lang w:eastAsia="sq-AL"/>
              </w:rPr>
              <w:t>Në rastin konkret, titullari i strukturës kërkuese është Ministri i Brendshëm i cili nëpërmjet AMP me shkresën Nr.4410, datë 07.04.2026, ka dërguar kërkesë pranë AKSIK, për pajisjen tuaj me CSP.</w:t>
            </w:r>
          </w:p>
          <w:p w:rsidR="00746133" w:rsidRPr="00746133" w:rsidRDefault="00746133" w:rsidP="00746133">
            <w:pPr>
              <w:jc w:val="both"/>
              <w:rPr>
                <w:rFonts w:ascii="Times New Roman" w:eastAsia="Times New Roman" w:hAnsi="Times New Roman"/>
                <w:i/>
                <w:sz w:val="24"/>
                <w:szCs w:val="24"/>
                <w:lang w:eastAsia="sq-AL"/>
              </w:rPr>
            </w:pPr>
          </w:p>
          <w:p w:rsidR="00746133" w:rsidRPr="004953F7" w:rsidRDefault="00746133" w:rsidP="00746133">
            <w:pPr>
              <w:jc w:val="both"/>
              <w:rPr>
                <w:rFonts w:ascii="Times New Roman" w:hAnsi="Times New Roman"/>
                <w:sz w:val="24"/>
                <w:szCs w:val="24"/>
                <w:lang w:val="sq-AL"/>
              </w:rPr>
            </w:pPr>
            <w:r w:rsidRPr="00746133">
              <w:rPr>
                <w:rFonts w:ascii="Times New Roman" w:eastAsia="Times New Roman" w:hAnsi="Times New Roman"/>
                <w:sz w:val="24"/>
                <w:szCs w:val="24"/>
                <w:lang w:eastAsia="sq-AL"/>
              </w:rPr>
              <w:t>Në institucion nuk është paraqitur asnjë kërkesë me shkrim nga titullari i strukturës kërkuese, për rishqyrtimin e vendimit të marrë nga AKSIK.</w:t>
            </w: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4953F7" w:rsidRDefault="00746133" w:rsidP="00746133">
            <w:pPr>
              <w:rPr>
                <w:rFonts w:ascii="Times New Roman" w:hAnsi="Times New Roman"/>
                <w:sz w:val="24"/>
                <w:szCs w:val="24"/>
                <w:lang w:val="de-DE"/>
              </w:rPr>
            </w:pPr>
            <w:r>
              <w:rPr>
                <w:rFonts w:ascii="Times New Roman" w:hAnsi="Times New Roman"/>
                <w:sz w:val="24"/>
                <w:szCs w:val="24"/>
                <w:lang w:val="de-DE"/>
              </w:rPr>
              <w:t>15.05.2026</w:t>
            </w:r>
          </w:p>
        </w:tc>
        <w:tc>
          <w:tcPr>
            <w:tcW w:w="2183" w:type="dxa"/>
          </w:tcPr>
          <w:p w:rsidR="00746133" w:rsidRPr="004953F7" w:rsidRDefault="00746133" w:rsidP="00746133">
            <w:pPr>
              <w:rPr>
                <w:rFonts w:ascii="Times New Roman" w:hAnsi="Times New Roman"/>
                <w:color w:val="212121"/>
                <w:sz w:val="24"/>
                <w:szCs w:val="24"/>
                <w:shd w:val="clear" w:color="auto" w:fill="FFFFFF"/>
              </w:rPr>
            </w:pPr>
            <w:r w:rsidRPr="004953F7">
              <w:rPr>
                <w:rFonts w:ascii="Times New Roman" w:hAnsi="Times New Roman"/>
                <w:color w:val="212121"/>
                <w:sz w:val="24"/>
                <w:szCs w:val="24"/>
                <w:shd w:val="clear" w:color="auto" w:fill="FFFFFF"/>
              </w:rPr>
              <w:t>K</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rkes</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 xml:space="preserve"> </w:t>
            </w:r>
            <w:r w:rsidR="006971D5">
              <w:rPr>
                <w:rFonts w:ascii="Times New Roman" w:hAnsi="Times New Roman"/>
                <w:color w:val="212121"/>
                <w:sz w:val="24"/>
                <w:szCs w:val="24"/>
                <w:shd w:val="clear" w:color="auto" w:fill="FFFFFF"/>
              </w:rPr>
              <w:t xml:space="preserve">për shqyrtimin </w:t>
            </w:r>
            <w:proofErr w:type="gramStart"/>
            <w:r w:rsidR="006971D5">
              <w:rPr>
                <w:rFonts w:ascii="Times New Roman" w:hAnsi="Times New Roman"/>
                <w:color w:val="212121"/>
                <w:sz w:val="24"/>
                <w:szCs w:val="24"/>
                <w:shd w:val="clear" w:color="auto" w:fill="FFFFFF"/>
              </w:rPr>
              <w:t>e  vendimit</w:t>
            </w:r>
            <w:proofErr w:type="gramEnd"/>
          </w:p>
        </w:tc>
        <w:tc>
          <w:tcPr>
            <w:tcW w:w="1327" w:type="dxa"/>
          </w:tcPr>
          <w:p w:rsidR="00746133" w:rsidRPr="004953F7" w:rsidRDefault="00746133" w:rsidP="00746133">
            <w:pPr>
              <w:rPr>
                <w:rFonts w:ascii="Times New Roman" w:hAnsi="Times New Roman"/>
                <w:sz w:val="24"/>
                <w:szCs w:val="24"/>
              </w:rPr>
            </w:pPr>
            <w:r>
              <w:rPr>
                <w:rFonts w:ascii="Times New Roman" w:hAnsi="Times New Roman"/>
                <w:sz w:val="24"/>
                <w:szCs w:val="24"/>
              </w:rPr>
              <w:t>20.05.2026</w:t>
            </w:r>
          </w:p>
        </w:tc>
        <w:tc>
          <w:tcPr>
            <w:tcW w:w="5580" w:type="dxa"/>
          </w:tcPr>
          <w:p w:rsidR="006971D5" w:rsidRPr="006971D5" w:rsidRDefault="006971D5" w:rsidP="006971D5">
            <w:pPr>
              <w:jc w:val="both"/>
              <w:rPr>
                <w:rFonts w:ascii="Times New Roman" w:eastAsia="Times New Roman" w:hAnsi="Times New Roman"/>
                <w:sz w:val="24"/>
                <w:szCs w:val="24"/>
                <w:lang w:val="sq-AL" w:eastAsia="sq-AL"/>
              </w:rPr>
            </w:pPr>
            <w:r w:rsidRPr="006971D5">
              <w:rPr>
                <w:rFonts w:ascii="Times New Roman" w:eastAsia="Times New Roman" w:hAnsi="Times New Roman"/>
                <w:color w:val="000000"/>
                <w:sz w:val="24"/>
                <w:szCs w:val="24"/>
                <w:lang w:val="sq-AL"/>
              </w:rPr>
              <w:t xml:space="preserve">Në mbështetje të ligjit nr. 119/2014 “Për të drejtën e informimit”, i ndryshuar, ligjit nr.10/2023 “Për informacionin e klasifikuar” dhe në përgjigje të kërkesës tuaj, protokolluar në AKSIK me nr.2552 prot., datë 15.05.2026, </w:t>
            </w:r>
            <w:r w:rsidRPr="006971D5">
              <w:rPr>
                <w:rFonts w:ascii="Times New Roman" w:eastAsia="Times New Roman" w:hAnsi="Times New Roman"/>
                <w:sz w:val="24"/>
                <w:szCs w:val="24"/>
                <w:lang w:val="sq-AL" w:eastAsia="sq-AL"/>
              </w:rPr>
              <w:t>Ju bëjmë me dije se:</w:t>
            </w:r>
          </w:p>
          <w:p w:rsidR="006971D5" w:rsidRPr="006971D5" w:rsidRDefault="006971D5" w:rsidP="006971D5">
            <w:pPr>
              <w:jc w:val="both"/>
              <w:rPr>
                <w:rFonts w:ascii="Times New Roman" w:eastAsia="Times New Roman" w:hAnsi="Times New Roman"/>
                <w:sz w:val="18"/>
                <w:szCs w:val="24"/>
                <w:lang w:val="sq-AL" w:eastAsia="sq-AL"/>
              </w:rPr>
            </w:pPr>
          </w:p>
          <w:p w:rsidR="006971D5" w:rsidRPr="006971D5" w:rsidRDefault="006971D5" w:rsidP="006971D5">
            <w:pPr>
              <w:jc w:val="both"/>
              <w:rPr>
                <w:rFonts w:ascii="Times New Roman" w:eastAsia="Times New Roman" w:hAnsi="Times New Roman"/>
                <w:sz w:val="24"/>
                <w:szCs w:val="24"/>
                <w:lang w:eastAsia="sq-AL"/>
              </w:rPr>
            </w:pPr>
            <w:r w:rsidRPr="006971D5">
              <w:rPr>
                <w:rFonts w:ascii="Times New Roman" w:eastAsia="Times New Roman" w:hAnsi="Times New Roman"/>
                <w:sz w:val="24"/>
                <w:szCs w:val="24"/>
                <w:lang w:eastAsia="sq-AL"/>
              </w:rPr>
              <w:t>AKSIK ndjek procedurat për lëshimin, ripajisjen, refuzimin, heqjen dhe pezullimin e “Certifikatës së sigurisë së personelit”, mbështetur në Vendimin nr.731, datë 27.11.2024, të Këshillit të Ministrave, “Për miratimin e rregullores “Për sigurinë e personelit”.</w:t>
            </w:r>
          </w:p>
          <w:p w:rsidR="006971D5" w:rsidRPr="006971D5" w:rsidRDefault="006971D5" w:rsidP="006971D5">
            <w:pPr>
              <w:jc w:val="both"/>
              <w:rPr>
                <w:rFonts w:ascii="Times New Roman" w:eastAsia="Times New Roman" w:hAnsi="Times New Roman"/>
                <w:sz w:val="24"/>
                <w:szCs w:val="24"/>
                <w:lang w:val="sq-AL" w:eastAsia="sq-AL"/>
              </w:rPr>
            </w:pPr>
          </w:p>
          <w:p w:rsidR="006971D5" w:rsidRPr="006971D5" w:rsidRDefault="006971D5" w:rsidP="006971D5">
            <w:pPr>
              <w:jc w:val="both"/>
              <w:rPr>
                <w:rFonts w:ascii="Times New Roman" w:eastAsia="Times New Roman" w:hAnsi="Times New Roman"/>
                <w:sz w:val="24"/>
                <w:szCs w:val="24"/>
                <w:lang w:eastAsia="sq-AL"/>
              </w:rPr>
            </w:pPr>
            <w:r w:rsidRPr="006971D5">
              <w:rPr>
                <w:rFonts w:ascii="Times New Roman" w:eastAsia="Times New Roman" w:hAnsi="Times New Roman"/>
                <w:sz w:val="24"/>
                <w:szCs w:val="24"/>
                <w:lang w:eastAsia="sq-AL"/>
              </w:rPr>
              <w:t xml:space="preserve">AKSIK, për arsyet e refuzimit të Certifikatës së Sigurisë të Personelit, është mbështetur në shkaqet ligjore të përcaktuara </w:t>
            </w:r>
            <w:r w:rsidRPr="006971D5">
              <w:rPr>
                <w:rFonts w:ascii="Times New Roman" w:eastAsia="Times New Roman" w:hAnsi="Times New Roman"/>
                <w:b/>
                <w:sz w:val="24"/>
                <w:szCs w:val="24"/>
                <w:lang w:eastAsia="sq-AL"/>
              </w:rPr>
              <w:t>në nenin 30</w:t>
            </w:r>
            <w:r w:rsidRPr="006971D5">
              <w:rPr>
                <w:rFonts w:ascii="Times New Roman" w:eastAsia="Times New Roman" w:hAnsi="Times New Roman"/>
                <w:sz w:val="24"/>
                <w:szCs w:val="24"/>
                <w:lang w:eastAsia="sq-AL"/>
              </w:rPr>
              <w:t xml:space="preserve"> të ligjit nr. </w:t>
            </w:r>
            <w:r w:rsidRPr="006971D5">
              <w:rPr>
                <w:rFonts w:ascii="Times New Roman" w:eastAsia="Times New Roman" w:hAnsi="Times New Roman"/>
                <w:sz w:val="24"/>
                <w:szCs w:val="24"/>
                <w:lang w:val="sq-AL" w:eastAsia="sq-AL"/>
              </w:rPr>
              <w:t xml:space="preserve">10/2023 “Për informacionin e klasifikuar”, </w:t>
            </w:r>
            <w:r w:rsidRPr="006971D5">
              <w:rPr>
                <w:rFonts w:ascii="Times New Roman" w:eastAsia="Times New Roman" w:hAnsi="Times New Roman"/>
                <w:b/>
                <w:sz w:val="24"/>
                <w:szCs w:val="24"/>
                <w:lang w:eastAsia="sq-AL"/>
              </w:rPr>
              <w:t>nenin 10</w:t>
            </w:r>
            <w:r w:rsidRPr="006971D5">
              <w:rPr>
                <w:rFonts w:ascii="Times New Roman" w:eastAsia="Times New Roman" w:hAnsi="Times New Roman"/>
                <w:sz w:val="24"/>
                <w:szCs w:val="24"/>
                <w:lang w:eastAsia="sq-AL"/>
              </w:rPr>
              <w:t xml:space="preserve"> “Kushtet për fillimin e verifikimit të sigurisë” dhe </w:t>
            </w:r>
            <w:r w:rsidRPr="006971D5">
              <w:rPr>
                <w:rFonts w:ascii="Times New Roman" w:eastAsia="Times New Roman" w:hAnsi="Times New Roman"/>
                <w:b/>
                <w:sz w:val="24"/>
                <w:szCs w:val="24"/>
                <w:lang w:eastAsia="sq-AL"/>
              </w:rPr>
              <w:t>nenit 12</w:t>
            </w:r>
            <w:r w:rsidRPr="006971D5">
              <w:rPr>
                <w:rFonts w:ascii="Times New Roman" w:eastAsia="Times New Roman" w:hAnsi="Times New Roman"/>
                <w:sz w:val="24"/>
                <w:szCs w:val="24"/>
                <w:lang w:eastAsia="sq-AL"/>
              </w:rPr>
              <w:t xml:space="preserve"> “Kërkesat për vlerësimin e rrezikut të papranueshëm të sigurisë”, të Vendimit të Këshillit të Ministrave nr. 731, datë 27.11.2024, “Për miratimin e rregullores për sigurimnë e personelit”. </w:t>
            </w:r>
          </w:p>
          <w:p w:rsidR="006971D5" w:rsidRPr="006971D5" w:rsidRDefault="006971D5" w:rsidP="006971D5">
            <w:pPr>
              <w:jc w:val="both"/>
              <w:rPr>
                <w:rFonts w:ascii="Times New Roman" w:eastAsia="Times New Roman" w:hAnsi="Times New Roman"/>
                <w:sz w:val="24"/>
                <w:szCs w:val="24"/>
                <w:lang w:eastAsia="sq-AL"/>
              </w:rPr>
            </w:pPr>
          </w:p>
          <w:p w:rsidR="006971D5" w:rsidRPr="006971D5" w:rsidRDefault="006971D5" w:rsidP="006971D5">
            <w:pPr>
              <w:jc w:val="both"/>
              <w:rPr>
                <w:rFonts w:ascii="Times New Roman" w:eastAsia="Times New Roman" w:hAnsi="Times New Roman"/>
                <w:bCs/>
                <w:sz w:val="24"/>
                <w:szCs w:val="24"/>
                <w:lang w:val="sq-AL" w:eastAsia="sq-AL"/>
              </w:rPr>
            </w:pPr>
            <w:r w:rsidRPr="006971D5">
              <w:rPr>
                <w:rFonts w:ascii="Times New Roman" w:eastAsia="Times New Roman" w:hAnsi="Times New Roman"/>
                <w:bCs/>
                <w:sz w:val="24"/>
                <w:szCs w:val="24"/>
                <w:lang w:val="sq-AL" w:eastAsia="sq-AL"/>
              </w:rPr>
              <w:t>Në zbatim të nenit 27, të VKM së sipërcituar, “</w:t>
            </w:r>
            <w:r w:rsidRPr="006971D5">
              <w:rPr>
                <w:rFonts w:ascii="Times New Roman" w:eastAsia="Times New Roman" w:hAnsi="Times New Roman"/>
                <w:bCs/>
                <w:i/>
                <w:sz w:val="24"/>
                <w:szCs w:val="24"/>
                <w:lang w:eastAsia="sq-AL"/>
              </w:rPr>
              <w:t xml:space="preserve">AKSIK-u ka të drejtë të marrë vendim për refuzimin, heqjen ose pezullimin e përkohshëm të CSP-së, në rastet kur </w:t>
            </w:r>
            <w:r w:rsidRPr="006971D5">
              <w:rPr>
                <w:rFonts w:ascii="Times New Roman" w:eastAsia="Times New Roman" w:hAnsi="Times New Roman"/>
                <w:bCs/>
                <w:i/>
                <w:sz w:val="24"/>
                <w:szCs w:val="24"/>
                <w:lang w:eastAsia="sq-AL"/>
              </w:rPr>
              <w:lastRenderedPageBreak/>
              <w:t>nëpërmjet autoriteteve verifikuese ose/dhe strukturave shtetërore të përfshira në procesin e verifikimit është përftuar informacion, sipas të cilit vlerësohet se pajisja ose mbajtja e mëtejshme e CSP-së nga një individ i caktuar përbën rrezik të papranueshëm sigurie, referuar kritereve të parashikuara në nenin 12, të kësaj rregulloreje.</w:t>
            </w:r>
            <w:r w:rsidRPr="006971D5">
              <w:rPr>
                <w:rFonts w:ascii="Times New Roman" w:eastAsia="Times New Roman" w:hAnsi="Times New Roman"/>
                <w:bCs/>
                <w:i/>
                <w:sz w:val="24"/>
                <w:szCs w:val="24"/>
                <w:lang w:val="sq-AL" w:eastAsia="sq-AL"/>
              </w:rPr>
              <w:t>......”</w:t>
            </w:r>
            <w:r w:rsidRPr="006971D5">
              <w:rPr>
                <w:rFonts w:ascii="Times New Roman" w:eastAsia="Times New Roman" w:hAnsi="Times New Roman"/>
                <w:bCs/>
                <w:sz w:val="24"/>
                <w:szCs w:val="24"/>
                <w:lang w:val="sq-AL" w:eastAsia="sq-AL"/>
              </w:rPr>
              <w:t xml:space="preserve"> </w:t>
            </w:r>
          </w:p>
          <w:p w:rsidR="006971D5" w:rsidRPr="006971D5" w:rsidRDefault="006971D5" w:rsidP="006971D5">
            <w:pPr>
              <w:jc w:val="both"/>
              <w:rPr>
                <w:rFonts w:ascii="Times New Roman" w:eastAsia="Times New Roman" w:hAnsi="Times New Roman"/>
                <w:bCs/>
                <w:sz w:val="24"/>
                <w:szCs w:val="24"/>
                <w:lang w:val="sq-AL" w:eastAsia="sq-AL"/>
              </w:rPr>
            </w:pPr>
          </w:p>
          <w:p w:rsidR="006971D5" w:rsidRPr="006971D5" w:rsidRDefault="006971D5" w:rsidP="006971D5">
            <w:pPr>
              <w:jc w:val="both"/>
              <w:rPr>
                <w:rFonts w:ascii="Times New Roman" w:eastAsia="Times New Roman" w:hAnsi="Times New Roman"/>
                <w:sz w:val="24"/>
                <w:szCs w:val="24"/>
                <w:lang w:eastAsia="sq-AL"/>
              </w:rPr>
            </w:pPr>
            <w:r w:rsidRPr="006971D5">
              <w:rPr>
                <w:rFonts w:ascii="Times New Roman" w:eastAsia="Times New Roman" w:hAnsi="Times New Roman"/>
                <w:sz w:val="24"/>
                <w:szCs w:val="24"/>
                <w:lang w:val="sq-AL" w:eastAsia="sq-AL"/>
              </w:rPr>
              <w:t xml:space="preserve">Vlerësimi i sigurisë për refuzim tuaj të CSP, është bazuar në informacione të klasifikuara të përftuara nga autoritetet verifikuese. </w:t>
            </w:r>
          </w:p>
          <w:p w:rsidR="006971D5" w:rsidRPr="006971D5" w:rsidRDefault="006971D5" w:rsidP="006971D5">
            <w:pPr>
              <w:jc w:val="both"/>
              <w:rPr>
                <w:rFonts w:ascii="Times New Roman" w:eastAsia="Times New Roman" w:hAnsi="Times New Roman"/>
                <w:sz w:val="24"/>
                <w:szCs w:val="24"/>
                <w:lang w:eastAsia="sq-AL"/>
              </w:rPr>
            </w:pPr>
          </w:p>
          <w:p w:rsidR="006971D5" w:rsidRPr="006971D5" w:rsidRDefault="006971D5" w:rsidP="006971D5">
            <w:pPr>
              <w:jc w:val="both"/>
              <w:rPr>
                <w:rFonts w:ascii="Times New Roman" w:eastAsia="Times New Roman" w:hAnsi="Times New Roman"/>
                <w:sz w:val="24"/>
                <w:szCs w:val="24"/>
                <w:lang w:eastAsia="sq-AL"/>
              </w:rPr>
            </w:pPr>
            <w:r w:rsidRPr="006971D5">
              <w:rPr>
                <w:rFonts w:ascii="Times New Roman" w:eastAsia="Times New Roman" w:hAnsi="Times New Roman"/>
                <w:sz w:val="24"/>
                <w:szCs w:val="24"/>
                <w:lang w:eastAsia="sq-AL"/>
              </w:rPr>
              <w:t xml:space="preserve">Përsa i përket kërkesës tuaj për rishikim të vendimit për heqjen e Certifikatës së Sigurisë së Personelit ju sqarojmë se: </w:t>
            </w:r>
          </w:p>
          <w:p w:rsidR="006971D5" w:rsidRPr="006971D5" w:rsidRDefault="006971D5" w:rsidP="006971D5">
            <w:pPr>
              <w:jc w:val="both"/>
              <w:rPr>
                <w:rFonts w:ascii="Times New Roman" w:eastAsia="Times New Roman" w:hAnsi="Times New Roman"/>
                <w:sz w:val="24"/>
                <w:szCs w:val="24"/>
                <w:lang w:eastAsia="sq-AL"/>
              </w:rPr>
            </w:pPr>
          </w:p>
          <w:p w:rsidR="006971D5" w:rsidRPr="006971D5" w:rsidRDefault="006971D5" w:rsidP="006971D5">
            <w:pPr>
              <w:jc w:val="both"/>
              <w:rPr>
                <w:rFonts w:ascii="Times New Roman" w:eastAsia="Times New Roman" w:hAnsi="Times New Roman"/>
                <w:b/>
                <w:i/>
                <w:sz w:val="24"/>
                <w:szCs w:val="24"/>
                <w:lang w:eastAsia="sq-AL"/>
              </w:rPr>
            </w:pPr>
            <w:r w:rsidRPr="006971D5">
              <w:rPr>
                <w:rFonts w:ascii="Times New Roman" w:eastAsia="Times New Roman" w:hAnsi="Times New Roman"/>
                <w:sz w:val="24"/>
                <w:szCs w:val="24"/>
                <w:lang w:eastAsia="sq-AL"/>
              </w:rPr>
              <w:t>“</w:t>
            </w:r>
            <w:r w:rsidRPr="006971D5">
              <w:rPr>
                <w:rFonts w:ascii="Times New Roman" w:eastAsia="Times New Roman" w:hAnsi="Times New Roman"/>
                <w:i/>
                <w:sz w:val="24"/>
                <w:szCs w:val="24"/>
                <w:lang w:eastAsia="sq-AL"/>
              </w:rPr>
              <w:t xml:space="preserve">Në zbatim të nenit 27, të Vendimin e Këshillit të Ministrave nr.731, datë 27.11.2024, të Këshillit të Ministrave, “Për miratimin e rregullores “Për sigurinë e personelit” </w:t>
            </w:r>
            <w:r w:rsidRPr="006971D5">
              <w:rPr>
                <w:rFonts w:ascii="Times New Roman" w:eastAsia="Times New Roman" w:hAnsi="Times New Roman"/>
                <w:b/>
                <w:i/>
                <w:sz w:val="24"/>
                <w:szCs w:val="24"/>
                <w:lang w:eastAsia="sq-AL"/>
              </w:rPr>
              <w:t>njoftimi për vendimin e marrë</w:t>
            </w:r>
            <w:r w:rsidRPr="006971D5">
              <w:rPr>
                <w:rFonts w:ascii="Times New Roman" w:eastAsia="Times New Roman" w:hAnsi="Times New Roman"/>
                <w:i/>
                <w:sz w:val="24"/>
                <w:szCs w:val="24"/>
                <w:lang w:eastAsia="sq-AL"/>
              </w:rPr>
              <w:t xml:space="preserve"> nga AKSIK për refuzim, heqje ose pezullim të përkohshëm të CSP </w:t>
            </w:r>
            <w:r w:rsidRPr="006971D5">
              <w:rPr>
                <w:rFonts w:ascii="Times New Roman" w:eastAsia="Times New Roman" w:hAnsi="Times New Roman"/>
                <w:b/>
                <w:i/>
                <w:sz w:val="24"/>
                <w:szCs w:val="24"/>
                <w:lang w:eastAsia="sq-AL"/>
              </w:rPr>
              <w:t>i komunikohet me shkrim titullarit të strukturës kërkuese, i cili ka të drejtë të paraqesë kërkesë me shkrim për rishqyrtimin e vendimit të marrë nga AKSIK.</w:t>
            </w:r>
          </w:p>
          <w:p w:rsidR="006971D5" w:rsidRPr="006971D5" w:rsidRDefault="006971D5" w:rsidP="006971D5">
            <w:pPr>
              <w:jc w:val="both"/>
              <w:rPr>
                <w:rFonts w:ascii="Times New Roman" w:eastAsia="Times New Roman" w:hAnsi="Times New Roman"/>
                <w:i/>
                <w:sz w:val="24"/>
                <w:szCs w:val="24"/>
                <w:lang w:eastAsia="sq-AL"/>
              </w:rPr>
            </w:pPr>
            <w:r w:rsidRPr="006971D5">
              <w:rPr>
                <w:rFonts w:ascii="Times New Roman" w:eastAsia="Times New Roman" w:hAnsi="Times New Roman"/>
                <w:b/>
                <w:i/>
                <w:sz w:val="24"/>
                <w:szCs w:val="24"/>
                <w:lang w:eastAsia="sq-AL"/>
              </w:rPr>
              <w:t>Kjo kërkesë i adresohet titullarit të AKSIK brenda 15 ditëve kalendarike nga data e marrjes së njoftimit të vendimit për refuzimin, heqjen ose pezullimin e përkohshëm të CSP-së</w:t>
            </w:r>
            <w:r w:rsidRPr="006971D5">
              <w:rPr>
                <w:rFonts w:ascii="Times New Roman" w:eastAsia="Times New Roman" w:hAnsi="Times New Roman"/>
                <w:i/>
                <w:sz w:val="24"/>
                <w:szCs w:val="24"/>
                <w:lang w:eastAsia="sq-AL"/>
              </w:rPr>
              <w:t>. Titullari i AKSIK e shqyrton dhe vendos për kërkesën e paraqitur brenda 30 ditëve kalendarike nga dita e pranimit të saj…”</w:t>
            </w:r>
          </w:p>
          <w:p w:rsidR="006971D5" w:rsidRPr="006971D5" w:rsidRDefault="006971D5" w:rsidP="006971D5">
            <w:pPr>
              <w:jc w:val="both"/>
              <w:rPr>
                <w:rFonts w:ascii="Times New Roman" w:eastAsia="Times New Roman" w:hAnsi="Times New Roman"/>
                <w:i/>
                <w:sz w:val="24"/>
                <w:szCs w:val="24"/>
                <w:lang w:eastAsia="sq-AL"/>
              </w:rPr>
            </w:pPr>
          </w:p>
          <w:p w:rsidR="006971D5" w:rsidRPr="006971D5" w:rsidRDefault="006971D5" w:rsidP="006971D5">
            <w:pPr>
              <w:jc w:val="both"/>
              <w:rPr>
                <w:rFonts w:ascii="Times New Roman" w:eastAsia="Times New Roman" w:hAnsi="Times New Roman"/>
                <w:sz w:val="24"/>
                <w:szCs w:val="24"/>
                <w:lang w:eastAsia="sq-AL"/>
              </w:rPr>
            </w:pPr>
            <w:r w:rsidRPr="006971D5">
              <w:rPr>
                <w:rFonts w:ascii="Times New Roman" w:eastAsia="Times New Roman" w:hAnsi="Times New Roman"/>
                <w:sz w:val="24"/>
                <w:szCs w:val="24"/>
                <w:lang w:eastAsia="sq-AL"/>
              </w:rPr>
              <w:t xml:space="preserve">Në rastin konkret, titullari i strukturës kërkuese është Ministri i Drejtësisë i cili me shkresën Nr.2305/1, datë </w:t>
            </w:r>
            <w:r w:rsidRPr="006971D5">
              <w:rPr>
                <w:rFonts w:ascii="Times New Roman" w:eastAsia="Times New Roman" w:hAnsi="Times New Roman"/>
                <w:sz w:val="24"/>
                <w:szCs w:val="24"/>
                <w:lang w:eastAsia="sq-AL"/>
              </w:rPr>
              <w:lastRenderedPageBreak/>
              <w:t>30.04.2025, ka dërguar kërkesë pranë AKSIK, për pajisjen tuaj me CSP.</w:t>
            </w:r>
          </w:p>
          <w:p w:rsidR="006971D5" w:rsidRPr="006971D5" w:rsidRDefault="006971D5" w:rsidP="006971D5">
            <w:pPr>
              <w:jc w:val="both"/>
              <w:rPr>
                <w:rFonts w:ascii="Times New Roman" w:eastAsia="Times New Roman" w:hAnsi="Times New Roman"/>
                <w:i/>
                <w:sz w:val="24"/>
                <w:szCs w:val="24"/>
                <w:lang w:eastAsia="sq-AL"/>
              </w:rPr>
            </w:pPr>
          </w:p>
          <w:p w:rsidR="00746133" w:rsidRPr="007A0171" w:rsidRDefault="006971D5" w:rsidP="006971D5">
            <w:pPr>
              <w:jc w:val="both"/>
              <w:rPr>
                <w:rFonts w:ascii="Times New Roman" w:eastAsia="Times New Roman" w:hAnsi="Times New Roman"/>
                <w:sz w:val="24"/>
                <w:szCs w:val="24"/>
                <w:lang w:val="sq-AL"/>
              </w:rPr>
            </w:pPr>
            <w:r w:rsidRPr="006971D5">
              <w:rPr>
                <w:rFonts w:ascii="Times New Roman" w:eastAsia="Times New Roman" w:hAnsi="Times New Roman"/>
                <w:sz w:val="24"/>
                <w:szCs w:val="24"/>
                <w:lang w:eastAsia="sq-AL"/>
              </w:rPr>
              <w:t>Në institucion nuk është paraqitur asnjë kërkesë me shkrim nga titullari i strukturës kërkuese, për rishqyrtimin e vendimit të marrë nga AKSIK.</w:t>
            </w: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4953F7" w:rsidRDefault="00E6135E" w:rsidP="00746133">
            <w:pPr>
              <w:rPr>
                <w:rFonts w:ascii="Times New Roman" w:hAnsi="Times New Roman"/>
                <w:sz w:val="24"/>
                <w:szCs w:val="24"/>
                <w:lang w:val="de-DE"/>
              </w:rPr>
            </w:pPr>
            <w:r>
              <w:rPr>
                <w:rFonts w:ascii="Times New Roman" w:hAnsi="Times New Roman"/>
                <w:sz w:val="24"/>
                <w:szCs w:val="24"/>
                <w:lang w:val="de-DE"/>
              </w:rPr>
              <w:t>22.05.2026</w:t>
            </w:r>
          </w:p>
        </w:tc>
        <w:tc>
          <w:tcPr>
            <w:tcW w:w="2183" w:type="dxa"/>
          </w:tcPr>
          <w:p w:rsidR="00746133" w:rsidRPr="004953F7" w:rsidRDefault="00746133" w:rsidP="00746133">
            <w:pPr>
              <w:rPr>
                <w:rFonts w:ascii="Times New Roman" w:hAnsi="Times New Roman"/>
                <w:color w:val="212121"/>
                <w:sz w:val="24"/>
                <w:szCs w:val="24"/>
                <w:shd w:val="clear" w:color="auto" w:fill="FFFFFF"/>
              </w:rPr>
            </w:pPr>
            <w:r w:rsidRPr="004953F7">
              <w:rPr>
                <w:rFonts w:ascii="Times New Roman" w:hAnsi="Times New Roman"/>
                <w:color w:val="212121"/>
                <w:sz w:val="24"/>
                <w:szCs w:val="24"/>
                <w:shd w:val="clear" w:color="auto" w:fill="FFFFFF"/>
              </w:rPr>
              <w:t>K</w:t>
            </w:r>
            <w:r>
              <w:rPr>
                <w:rFonts w:ascii="Times New Roman" w:hAnsi="Times New Roman"/>
                <w:color w:val="212121"/>
                <w:sz w:val="24"/>
                <w:szCs w:val="24"/>
                <w:shd w:val="clear" w:color="auto" w:fill="FFFFFF"/>
              </w:rPr>
              <w:t>ë</w:t>
            </w:r>
            <w:r w:rsidRPr="004953F7">
              <w:rPr>
                <w:rFonts w:ascii="Times New Roman" w:hAnsi="Times New Roman"/>
                <w:color w:val="212121"/>
                <w:sz w:val="24"/>
                <w:szCs w:val="24"/>
                <w:shd w:val="clear" w:color="auto" w:fill="FFFFFF"/>
              </w:rPr>
              <w:t>rkes</w:t>
            </w:r>
            <w:r>
              <w:rPr>
                <w:rFonts w:ascii="Times New Roman" w:hAnsi="Times New Roman"/>
                <w:color w:val="212121"/>
                <w:sz w:val="24"/>
                <w:szCs w:val="24"/>
                <w:shd w:val="clear" w:color="auto" w:fill="FFFFFF"/>
              </w:rPr>
              <w:t>ë</w:t>
            </w:r>
            <w:r w:rsidR="00E6135E">
              <w:rPr>
                <w:rFonts w:ascii="Times New Roman" w:hAnsi="Times New Roman"/>
                <w:color w:val="212121"/>
                <w:sz w:val="24"/>
                <w:szCs w:val="24"/>
                <w:shd w:val="clear" w:color="auto" w:fill="FFFFFF"/>
              </w:rPr>
              <w:t xml:space="preserve"> për ndërhyrje urghente për deklasifikim</w:t>
            </w:r>
          </w:p>
        </w:tc>
        <w:tc>
          <w:tcPr>
            <w:tcW w:w="1327" w:type="dxa"/>
          </w:tcPr>
          <w:p w:rsidR="00746133" w:rsidRPr="004953F7" w:rsidRDefault="00E6135E" w:rsidP="00746133">
            <w:pPr>
              <w:rPr>
                <w:rFonts w:ascii="Times New Roman" w:hAnsi="Times New Roman"/>
                <w:sz w:val="24"/>
                <w:szCs w:val="24"/>
              </w:rPr>
            </w:pPr>
            <w:r>
              <w:rPr>
                <w:rFonts w:ascii="Times New Roman" w:hAnsi="Times New Roman"/>
                <w:sz w:val="24"/>
                <w:szCs w:val="24"/>
              </w:rPr>
              <w:t>25.05.2026</w:t>
            </w:r>
          </w:p>
        </w:tc>
        <w:tc>
          <w:tcPr>
            <w:tcW w:w="5580" w:type="dxa"/>
          </w:tcPr>
          <w:p w:rsidR="00E6135E" w:rsidRPr="00E6135E" w:rsidRDefault="00E6135E" w:rsidP="00E6135E">
            <w:pPr>
              <w:autoSpaceDE w:val="0"/>
              <w:autoSpaceDN w:val="0"/>
              <w:adjustRightInd w:val="0"/>
              <w:jc w:val="both"/>
              <w:rPr>
                <w:rFonts w:ascii="Times New Roman" w:eastAsia="Times New Roman" w:hAnsi="Times New Roman"/>
                <w:color w:val="000000"/>
                <w:sz w:val="24"/>
                <w:szCs w:val="24"/>
                <w:lang w:val="sq-AL"/>
              </w:rPr>
            </w:pPr>
            <w:r w:rsidRPr="00E6135E">
              <w:rPr>
                <w:rFonts w:ascii="Times New Roman" w:eastAsia="Times New Roman" w:hAnsi="Times New Roman"/>
                <w:color w:val="000000"/>
                <w:sz w:val="24"/>
                <w:szCs w:val="24"/>
                <w:lang w:val="sq-AL"/>
              </w:rPr>
              <w:t>Në mbështetje të ligjit nr. 119/2014 “Për të drejtën e informimit”, i ndryshuar, ligjit nr. 10/2023 “Për informacionin e klasifikuar”, dhe në përgjigje tuajës me nr. 2709 prot., datë 22.05.2026, ju sqarojmë se:</w:t>
            </w:r>
          </w:p>
          <w:p w:rsidR="00E6135E" w:rsidRPr="00E6135E" w:rsidRDefault="00E6135E" w:rsidP="00E6135E">
            <w:pPr>
              <w:spacing w:before="240"/>
              <w:jc w:val="both"/>
              <w:rPr>
                <w:rFonts w:ascii="Times New Roman" w:eastAsia="Times New Roman" w:hAnsi="Times New Roman"/>
                <w:color w:val="000000"/>
                <w:sz w:val="24"/>
                <w:szCs w:val="24"/>
                <w:lang w:val="sq-AL"/>
              </w:rPr>
            </w:pPr>
            <w:r w:rsidRPr="00E6135E">
              <w:rPr>
                <w:rFonts w:ascii="Times New Roman" w:eastAsia="Times New Roman" w:hAnsi="Times New Roman"/>
                <w:sz w:val="24"/>
                <w:szCs w:val="24"/>
                <w:lang w:val="sq-AL" w:eastAsia="sq-AL"/>
              </w:rPr>
              <w:t xml:space="preserve">Klasifikimi i informacionit sipas përcaktimeve ligjore të </w:t>
            </w:r>
            <w:r w:rsidRPr="00E6135E">
              <w:rPr>
                <w:rFonts w:ascii="Times New Roman" w:eastAsia="Times New Roman" w:hAnsi="Times New Roman"/>
                <w:color w:val="000000"/>
                <w:sz w:val="24"/>
                <w:szCs w:val="24"/>
                <w:lang w:val="sq-AL"/>
              </w:rPr>
              <w:t xml:space="preserve">Vendimit të Këshillit të Ministrave nr. 822, datë 26.12.2024 “Për miratimin e rregullores “Për klasifikimin, punën, transportimin fizik, deklasifikimin, zhvlerësimin, asgjësimin dhe shkatërrimin e informacionit të klasifikuar ‘sekret Shtetëror’ të NATO-s, të Bashkimit Evropian, të shteteve dhe organizatave të tjera ndërkombëtare” </w:t>
            </w:r>
            <w:r w:rsidRPr="00E6135E">
              <w:rPr>
                <w:rFonts w:ascii="Times New Roman" w:eastAsia="Times New Roman" w:hAnsi="Times New Roman"/>
                <w:sz w:val="24"/>
                <w:szCs w:val="24"/>
                <w:lang w:val="sq-AL" w:eastAsia="sq-AL"/>
              </w:rPr>
              <w:t xml:space="preserve">përcakton se, </w:t>
            </w:r>
            <w:r w:rsidRPr="00E6135E">
              <w:rPr>
                <w:rFonts w:ascii="Times New Roman" w:eastAsia="Times New Roman" w:hAnsi="Times New Roman"/>
                <w:i/>
                <w:sz w:val="24"/>
                <w:szCs w:val="24"/>
              </w:rPr>
              <w:t xml:space="preserve">institucionet shtetërore të cilat prodhojnë e administrojnë informacion të klasifikuar “Sekret Shtetëror”, duhet të bëjnë klasifikimin e informacionit, në mbështetje të nenit 10, të </w:t>
            </w:r>
            <w:r w:rsidRPr="00E6135E">
              <w:rPr>
                <w:rFonts w:ascii="Times New Roman" w:eastAsia="Times New Roman" w:hAnsi="Times New Roman"/>
                <w:color w:val="000000"/>
                <w:sz w:val="24"/>
                <w:szCs w:val="24"/>
                <w:lang w:val="sq-AL"/>
              </w:rPr>
              <w:t>ligjit nr. 10/2023 “Për informacionin e klasifikuar”</w:t>
            </w:r>
            <w:r w:rsidRPr="00E6135E">
              <w:rPr>
                <w:rFonts w:ascii="Times New Roman" w:eastAsia="Times New Roman" w:hAnsi="Times New Roman"/>
                <w:i/>
                <w:sz w:val="24"/>
                <w:szCs w:val="24"/>
              </w:rPr>
              <w:t xml:space="preserve"> dhe në përputhje me të hartojnë </w:t>
            </w:r>
            <w:r w:rsidRPr="00E6135E">
              <w:rPr>
                <w:rFonts w:ascii="Times New Roman" w:eastAsia="Times New Roman" w:hAnsi="Times New Roman"/>
                <w:b/>
                <w:i/>
                <w:sz w:val="24"/>
                <w:szCs w:val="24"/>
              </w:rPr>
              <w:t>listat e dokumenteve të klasifikuara</w:t>
            </w:r>
            <w:r w:rsidRPr="00E6135E">
              <w:rPr>
                <w:rFonts w:ascii="Times New Roman" w:eastAsia="Times New Roman" w:hAnsi="Times New Roman"/>
                <w:i/>
                <w:sz w:val="24"/>
                <w:szCs w:val="24"/>
              </w:rPr>
              <w:t xml:space="preserve">, e cila </w:t>
            </w:r>
            <w:r w:rsidRPr="00E6135E">
              <w:rPr>
                <w:rFonts w:ascii="Times New Roman" w:eastAsia="Times New Roman" w:hAnsi="Times New Roman"/>
                <w:b/>
                <w:i/>
                <w:sz w:val="24"/>
                <w:szCs w:val="24"/>
              </w:rPr>
              <w:t>miratohet nga titullari i ministrisë apo i institucionit, që ka autoritetin e klasifikimit origjinal</w:t>
            </w:r>
            <w:r w:rsidRPr="00E6135E">
              <w:rPr>
                <w:rFonts w:ascii="Times New Roman" w:eastAsia="Times New Roman" w:hAnsi="Times New Roman"/>
                <w:i/>
                <w:sz w:val="24"/>
                <w:szCs w:val="24"/>
              </w:rPr>
              <w:t>”.</w:t>
            </w:r>
          </w:p>
          <w:p w:rsidR="00E6135E" w:rsidRPr="00E6135E" w:rsidRDefault="00E6135E" w:rsidP="00E6135E">
            <w:pPr>
              <w:jc w:val="both"/>
              <w:rPr>
                <w:rFonts w:ascii="Times New Roman" w:eastAsia="Times New Roman" w:hAnsi="Times New Roman"/>
                <w:sz w:val="24"/>
                <w:szCs w:val="24"/>
              </w:rPr>
            </w:pPr>
          </w:p>
          <w:p w:rsidR="00E6135E" w:rsidRPr="00E6135E" w:rsidRDefault="00E6135E" w:rsidP="00E6135E">
            <w:pPr>
              <w:jc w:val="both"/>
              <w:rPr>
                <w:rFonts w:ascii="Times New Roman" w:eastAsia="Times New Roman" w:hAnsi="Times New Roman"/>
                <w:b/>
                <w:sz w:val="24"/>
                <w:szCs w:val="24"/>
              </w:rPr>
            </w:pPr>
            <w:r w:rsidRPr="00E6135E">
              <w:rPr>
                <w:rFonts w:ascii="Times New Roman" w:eastAsia="Times New Roman" w:hAnsi="Times New Roman"/>
                <w:b/>
                <w:sz w:val="24"/>
                <w:szCs w:val="24"/>
              </w:rPr>
              <w:t>Pra, është kompetencë e “Komisionit të klasifikimit “Sekret shtetëror” dhe autoritetit klasifikues që ka marrë autorizim nga Kryeministri, përcaktimi nëse një informacion do të konsiderohet sekret shtetëror dhe do të bëjë pjesë në listën e dokumenteve të klasifikuara.</w:t>
            </w:r>
          </w:p>
          <w:p w:rsidR="00E6135E" w:rsidRPr="00E6135E" w:rsidRDefault="00E6135E" w:rsidP="00E6135E">
            <w:pPr>
              <w:jc w:val="both"/>
              <w:rPr>
                <w:rFonts w:ascii="Times New Roman" w:eastAsia="Times New Roman" w:hAnsi="Times New Roman"/>
                <w:sz w:val="24"/>
                <w:szCs w:val="24"/>
              </w:rPr>
            </w:pPr>
          </w:p>
          <w:p w:rsidR="00E6135E" w:rsidRPr="00E6135E" w:rsidRDefault="00E6135E" w:rsidP="00E6135E">
            <w:pPr>
              <w:jc w:val="both"/>
              <w:rPr>
                <w:rFonts w:ascii="Times New Roman" w:eastAsia="Times New Roman" w:hAnsi="Times New Roman"/>
                <w:color w:val="000000"/>
                <w:sz w:val="24"/>
                <w:szCs w:val="24"/>
                <w:lang w:val="sq-AL"/>
              </w:rPr>
            </w:pPr>
            <w:r w:rsidRPr="00E6135E">
              <w:rPr>
                <w:rFonts w:ascii="Times New Roman" w:eastAsia="Times New Roman" w:hAnsi="Times New Roman"/>
                <w:color w:val="000000"/>
                <w:sz w:val="24"/>
                <w:szCs w:val="24"/>
                <w:lang w:val="sq-AL"/>
              </w:rPr>
              <w:t xml:space="preserve">“Lista e informacionit të klasifikuar “sekret shtetëror”, në Ministrinë e Financave dhe strukturat në varësi të saj” është miratuar me vendimin e Ministrit të Financave nr.51 prot., datë 28.04.2022, bazuar në Ligjin nr.10/2023 dhe Vendimin e Këshillit të Ministrave </w:t>
            </w:r>
            <w:r w:rsidRPr="00E6135E">
              <w:rPr>
                <w:rFonts w:ascii="Times New Roman" w:eastAsia="Times New Roman" w:hAnsi="Times New Roman"/>
                <w:color w:val="000000"/>
                <w:sz w:val="24"/>
                <w:szCs w:val="24"/>
              </w:rPr>
              <w:t>nr. 822, datë 26.12.2024</w:t>
            </w:r>
            <w:r w:rsidRPr="00E6135E">
              <w:rPr>
                <w:rFonts w:ascii="Times New Roman" w:eastAsia="Times New Roman" w:hAnsi="Times New Roman"/>
                <w:color w:val="000000"/>
                <w:sz w:val="24"/>
                <w:szCs w:val="24"/>
                <w:lang w:val="sq-AL"/>
              </w:rPr>
              <w:t>.</w:t>
            </w:r>
          </w:p>
          <w:p w:rsidR="00E6135E" w:rsidRPr="00E6135E" w:rsidRDefault="00E6135E" w:rsidP="00E6135E">
            <w:pPr>
              <w:jc w:val="both"/>
              <w:rPr>
                <w:rFonts w:ascii="Times New Roman" w:eastAsia="Times New Roman" w:hAnsi="Times New Roman"/>
                <w:color w:val="000000"/>
                <w:sz w:val="24"/>
                <w:szCs w:val="24"/>
                <w:lang w:val="sq-AL"/>
              </w:rPr>
            </w:pPr>
          </w:p>
          <w:p w:rsidR="00E6135E" w:rsidRPr="00E6135E" w:rsidRDefault="00E6135E" w:rsidP="00E6135E">
            <w:pPr>
              <w:jc w:val="both"/>
              <w:rPr>
                <w:rFonts w:ascii="Times New Roman" w:eastAsia="Times New Roman" w:hAnsi="Times New Roman"/>
                <w:color w:val="000000"/>
                <w:sz w:val="24"/>
                <w:szCs w:val="24"/>
                <w:lang w:val="sq-AL"/>
              </w:rPr>
            </w:pPr>
            <w:r w:rsidRPr="00E6135E">
              <w:rPr>
                <w:rFonts w:ascii="Times New Roman" w:eastAsia="Times New Roman" w:hAnsi="Times New Roman"/>
                <w:color w:val="000000"/>
                <w:sz w:val="24"/>
                <w:szCs w:val="24"/>
                <w:lang w:val="sq-AL"/>
              </w:rPr>
              <w:t xml:space="preserve">Institucioni prodhues në këtë rast, Agjencia e Inteligjencës Financiare është autoriteti përgjegjës që vlerëson dhe vendos emërtimin e informacionit, nivelin e klasifikimit, afatin e ruajtjes së klasifikimit, si dhe përfshirjen në listën e informacionit të klasifikuar “sekret shtetëror”. </w:t>
            </w:r>
          </w:p>
          <w:p w:rsidR="00E6135E" w:rsidRPr="00E6135E" w:rsidRDefault="00E6135E" w:rsidP="00E6135E">
            <w:pPr>
              <w:jc w:val="both"/>
              <w:rPr>
                <w:rFonts w:ascii="Times New Roman" w:eastAsia="Times New Roman" w:hAnsi="Times New Roman"/>
                <w:sz w:val="24"/>
                <w:szCs w:val="24"/>
              </w:rPr>
            </w:pPr>
          </w:p>
          <w:p w:rsidR="00E6135E" w:rsidRPr="00E6135E" w:rsidRDefault="00E6135E" w:rsidP="00E6135E">
            <w:pPr>
              <w:jc w:val="both"/>
              <w:rPr>
                <w:rFonts w:ascii="Times New Roman" w:eastAsia="Times New Roman" w:hAnsi="Times New Roman"/>
                <w:color w:val="000000"/>
                <w:sz w:val="24"/>
                <w:szCs w:val="24"/>
              </w:rPr>
            </w:pPr>
            <w:r w:rsidRPr="00E6135E">
              <w:rPr>
                <w:rFonts w:ascii="Times New Roman" w:eastAsia="Times New Roman" w:hAnsi="Times New Roman"/>
                <w:sz w:val="24"/>
                <w:szCs w:val="24"/>
              </w:rPr>
              <w:t xml:space="preserve">Për sa i përket kërkesës tuaj për deklasifikim ju sqarojmë se: </w:t>
            </w:r>
            <w:r w:rsidRPr="00E6135E">
              <w:rPr>
                <w:rFonts w:ascii="Times New Roman" w:eastAsia="Times New Roman" w:hAnsi="Times New Roman"/>
                <w:color w:val="000000"/>
                <w:sz w:val="24"/>
                <w:szCs w:val="24"/>
              </w:rPr>
              <w:t xml:space="preserve">Institucionet shtetërore deklasifikojnë informacione të klasifikuara në mbështetje të kritereve ligjore të përcaktuara në legjislacionin në fuqi për informacionin e klasifikuar. </w:t>
            </w:r>
          </w:p>
          <w:p w:rsidR="00E6135E" w:rsidRPr="00E6135E" w:rsidRDefault="00E6135E" w:rsidP="00E6135E">
            <w:pPr>
              <w:jc w:val="both"/>
              <w:rPr>
                <w:rFonts w:ascii="Times New Roman" w:eastAsia="Times New Roman" w:hAnsi="Times New Roman"/>
                <w:color w:val="000000"/>
                <w:sz w:val="24"/>
                <w:szCs w:val="24"/>
              </w:rPr>
            </w:pPr>
          </w:p>
          <w:p w:rsidR="00E6135E" w:rsidRPr="00E6135E" w:rsidRDefault="00E6135E" w:rsidP="00E6135E">
            <w:pPr>
              <w:jc w:val="both"/>
              <w:rPr>
                <w:rFonts w:ascii="Times New Roman" w:eastAsia="Times New Roman" w:hAnsi="Times New Roman"/>
                <w:color w:val="000000"/>
                <w:sz w:val="24"/>
                <w:szCs w:val="24"/>
              </w:rPr>
            </w:pPr>
            <w:r w:rsidRPr="00E6135E">
              <w:rPr>
                <w:rFonts w:ascii="Times New Roman" w:eastAsia="Times New Roman" w:hAnsi="Times New Roman"/>
                <w:color w:val="000000"/>
                <w:sz w:val="24"/>
                <w:szCs w:val="24"/>
              </w:rPr>
              <w:t>AKSIK nuk është institucioni i cili ka prodhuar Informacionin e Klasifikuar të cituar nga ana juaj e për rrjedhojë, nuk mund të vijojë me kërkesën tuaj.</w:t>
            </w:r>
          </w:p>
          <w:p w:rsidR="00E6135E" w:rsidRPr="00E6135E" w:rsidRDefault="00E6135E" w:rsidP="00E6135E">
            <w:pPr>
              <w:jc w:val="both"/>
              <w:rPr>
                <w:rFonts w:ascii="Times New Roman" w:eastAsia="Times New Roman" w:hAnsi="Times New Roman"/>
                <w:color w:val="000000"/>
                <w:sz w:val="24"/>
                <w:szCs w:val="24"/>
              </w:rPr>
            </w:pPr>
            <w:r w:rsidRPr="00E6135E">
              <w:rPr>
                <w:rFonts w:ascii="Times New Roman" w:eastAsia="Times New Roman" w:hAnsi="Times New Roman"/>
                <w:color w:val="000000"/>
                <w:sz w:val="24"/>
                <w:szCs w:val="24"/>
              </w:rPr>
              <w:t xml:space="preserve"> </w:t>
            </w:r>
          </w:p>
          <w:p w:rsidR="00746133" w:rsidRPr="00E6135E" w:rsidRDefault="00E6135E" w:rsidP="00E6135E">
            <w:pPr>
              <w:jc w:val="both"/>
              <w:rPr>
                <w:rFonts w:ascii="Times New Roman" w:eastAsia="Times New Roman" w:hAnsi="Times New Roman"/>
                <w:sz w:val="24"/>
                <w:szCs w:val="24"/>
                <w:lang w:val="sq-AL"/>
              </w:rPr>
            </w:pPr>
            <w:r w:rsidRPr="00E6135E">
              <w:rPr>
                <w:rFonts w:ascii="Times New Roman" w:eastAsia="Times New Roman" w:hAnsi="Times New Roman"/>
                <w:b/>
                <w:sz w:val="24"/>
                <w:szCs w:val="24"/>
                <w:lang w:val="sq-AL"/>
              </w:rPr>
              <w:t xml:space="preserve">Është kompetencë e Autoritetit Klasifikues, pas propozimit të </w:t>
            </w:r>
            <w:r w:rsidRPr="00E6135E">
              <w:rPr>
                <w:rFonts w:ascii="Times New Roman" w:eastAsia="MS Mincho" w:hAnsi="Times New Roman"/>
                <w:b/>
                <w:sz w:val="24"/>
                <w:szCs w:val="24"/>
                <w:lang w:val="sq-AL"/>
              </w:rPr>
              <w:t xml:space="preserve">Komisionit të Deklasifikimit dhe Zhvlerësimit të Informacionit të Klasifikuar “Sekret shtetëror” (KDZH) së Ministrisë së Financave, </w:t>
            </w:r>
            <w:r w:rsidRPr="00E6135E">
              <w:rPr>
                <w:rFonts w:ascii="Times New Roman" w:eastAsia="Times New Roman" w:hAnsi="Times New Roman"/>
                <w:b/>
                <w:sz w:val="24"/>
                <w:szCs w:val="24"/>
                <w:lang w:val="sq-AL"/>
              </w:rPr>
              <w:t>vendimarrja nëse informacioni do të deklasifikohet apo jo dhe arsyeja ligjore për deklasifikimin e tij</w:t>
            </w:r>
            <w:r w:rsidRPr="00E6135E">
              <w:rPr>
                <w:rFonts w:ascii="Times New Roman" w:eastAsia="Times New Roman" w:hAnsi="Times New Roman"/>
                <w:sz w:val="24"/>
                <w:szCs w:val="24"/>
                <w:lang w:val="sq-AL"/>
              </w:rPr>
              <w:t>.</w:t>
            </w: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E6135E" w:rsidP="00746133">
            <w:pPr>
              <w:spacing w:line="276" w:lineRule="auto"/>
              <w:rPr>
                <w:rFonts w:ascii="Times New Roman" w:hAnsi="Times New Roman"/>
                <w:sz w:val="24"/>
                <w:szCs w:val="24"/>
                <w:lang w:val="de-DE"/>
              </w:rPr>
            </w:pPr>
            <w:r>
              <w:rPr>
                <w:rFonts w:ascii="Times New Roman" w:hAnsi="Times New Roman"/>
                <w:sz w:val="24"/>
                <w:szCs w:val="24"/>
                <w:lang w:val="de-DE"/>
              </w:rPr>
              <w:t>29.05.2026</w:t>
            </w:r>
          </w:p>
        </w:tc>
        <w:tc>
          <w:tcPr>
            <w:tcW w:w="2183" w:type="dxa"/>
          </w:tcPr>
          <w:p w:rsidR="00746133" w:rsidRPr="004953F7" w:rsidRDefault="00746133" w:rsidP="00746133">
            <w:pPr>
              <w:spacing w:line="276" w:lineRule="auto"/>
              <w:rPr>
                <w:rFonts w:ascii="Times New Roman" w:hAnsi="Times New Roman"/>
                <w:color w:val="212121"/>
                <w:sz w:val="24"/>
                <w:szCs w:val="24"/>
                <w:shd w:val="clear" w:color="auto" w:fill="FFFFFF"/>
              </w:rPr>
            </w:pPr>
            <w:r w:rsidRPr="004953F7">
              <w:rPr>
                <w:rFonts w:ascii="Times New Roman" w:hAnsi="Times New Roman"/>
                <w:color w:val="212121"/>
                <w:sz w:val="24"/>
                <w:szCs w:val="24"/>
                <w:shd w:val="clear" w:color="auto" w:fill="FFFFFF"/>
              </w:rPr>
              <w:t>Kërkesë për informacion</w:t>
            </w:r>
          </w:p>
        </w:tc>
        <w:tc>
          <w:tcPr>
            <w:tcW w:w="1327" w:type="dxa"/>
          </w:tcPr>
          <w:p w:rsidR="00746133" w:rsidRPr="004953F7" w:rsidRDefault="00E6135E" w:rsidP="00746133">
            <w:pPr>
              <w:spacing w:line="276" w:lineRule="auto"/>
              <w:rPr>
                <w:rFonts w:ascii="Times New Roman" w:hAnsi="Times New Roman"/>
                <w:sz w:val="24"/>
                <w:szCs w:val="24"/>
              </w:rPr>
            </w:pPr>
            <w:r>
              <w:rPr>
                <w:rFonts w:ascii="Times New Roman" w:hAnsi="Times New Roman"/>
                <w:sz w:val="24"/>
                <w:szCs w:val="24"/>
              </w:rPr>
              <w:t>02.06.2026</w:t>
            </w:r>
          </w:p>
        </w:tc>
        <w:tc>
          <w:tcPr>
            <w:tcW w:w="5580" w:type="dxa"/>
          </w:tcPr>
          <w:p w:rsidR="00E6135E" w:rsidRPr="00E6135E" w:rsidRDefault="00E6135E" w:rsidP="00E6135E">
            <w:pPr>
              <w:spacing w:line="276" w:lineRule="auto"/>
              <w:jc w:val="both"/>
              <w:rPr>
                <w:rFonts w:ascii="Times New Roman" w:hAnsi="Times New Roman"/>
                <w:sz w:val="24"/>
                <w:szCs w:val="24"/>
              </w:rPr>
            </w:pPr>
            <w:r w:rsidRPr="00E6135E">
              <w:rPr>
                <w:rFonts w:ascii="Times New Roman" w:hAnsi="Times New Roman"/>
                <w:sz w:val="24"/>
                <w:szCs w:val="24"/>
              </w:rPr>
              <w:t xml:space="preserve">Për sa kërkoni në e-mailin e mëposhtëm, për kopje të VKM-ve dhe " Listës së informacionit të klasifikuar " Sekret Shtetëror" të Ministrisë së Financave, ju lutem ti </w:t>
            </w:r>
            <w:r w:rsidRPr="00E6135E">
              <w:rPr>
                <w:rFonts w:ascii="Times New Roman" w:hAnsi="Times New Roman"/>
                <w:sz w:val="24"/>
                <w:szCs w:val="24"/>
              </w:rPr>
              <w:lastRenderedPageBreak/>
              <w:t>drejtoheni institucionit përkatës qe ka hartuar VKM dhe Listën e kërkuar nga ana juaj.</w:t>
            </w:r>
          </w:p>
          <w:p w:rsidR="00746133" w:rsidRPr="004953F7" w:rsidRDefault="00746133" w:rsidP="00746133">
            <w:pPr>
              <w:spacing w:line="276" w:lineRule="auto"/>
              <w:jc w:val="both"/>
              <w:rPr>
                <w:rFonts w:ascii="Times New Roman" w:hAnsi="Times New Roman"/>
                <w:sz w:val="24"/>
                <w:szCs w:val="24"/>
              </w:rPr>
            </w:pP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E6135E" w:rsidP="00746133">
            <w:pPr>
              <w:spacing w:line="276" w:lineRule="auto"/>
              <w:rPr>
                <w:rFonts w:ascii="Times New Roman" w:hAnsi="Times New Roman"/>
                <w:sz w:val="24"/>
                <w:szCs w:val="24"/>
                <w:lang w:val="de-DE"/>
              </w:rPr>
            </w:pPr>
            <w:r>
              <w:rPr>
                <w:rFonts w:ascii="Times New Roman" w:hAnsi="Times New Roman"/>
                <w:sz w:val="24"/>
                <w:szCs w:val="24"/>
                <w:lang w:val="de-DE"/>
              </w:rPr>
              <w:t>29.05.2026</w:t>
            </w:r>
          </w:p>
        </w:tc>
        <w:tc>
          <w:tcPr>
            <w:tcW w:w="2183" w:type="dxa"/>
          </w:tcPr>
          <w:p w:rsidR="00746133" w:rsidRPr="004953F7" w:rsidRDefault="00E6135E" w:rsidP="00746133">
            <w:pPr>
              <w:spacing w:line="276" w:lineRule="auto"/>
              <w:jc w:val="both"/>
              <w:rPr>
                <w:rFonts w:ascii="Times New Roman" w:hAnsi="Times New Roman"/>
                <w:color w:val="212121"/>
                <w:sz w:val="24"/>
                <w:szCs w:val="24"/>
                <w:shd w:val="clear" w:color="auto" w:fill="FFFFFF"/>
              </w:rPr>
            </w:pPr>
            <w:r w:rsidRPr="00E6135E">
              <w:rPr>
                <w:rFonts w:ascii="Times New Roman" w:eastAsia="Times New Roman" w:hAnsi="Times New Roman"/>
                <w:sz w:val="24"/>
                <w:szCs w:val="24"/>
                <w:lang w:eastAsia="sq-AL"/>
              </w:rPr>
              <w:t>Kërkesë për informacion</w:t>
            </w:r>
            <w:r>
              <w:rPr>
                <w:rFonts w:ascii="Times New Roman" w:eastAsia="Times New Roman" w:hAnsi="Times New Roman"/>
                <w:sz w:val="24"/>
                <w:szCs w:val="24"/>
                <w:lang w:eastAsia="sq-AL"/>
              </w:rPr>
              <w:t xml:space="preserve"> dhe vënie në dispozicion e dokumentacionit</w:t>
            </w:r>
          </w:p>
        </w:tc>
        <w:tc>
          <w:tcPr>
            <w:tcW w:w="1327" w:type="dxa"/>
          </w:tcPr>
          <w:p w:rsidR="00746133" w:rsidRPr="004953F7" w:rsidRDefault="00E6135E" w:rsidP="00746133">
            <w:pPr>
              <w:spacing w:line="276" w:lineRule="auto"/>
              <w:rPr>
                <w:rFonts w:ascii="Times New Roman" w:hAnsi="Times New Roman"/>
                <w:sz w:val="24"/>
                <w:szCs w:val="24"/>
              </w:rPr>
            </w:pPr>
            <w:r>
              <w:rPr>
                <w:rFonts w:ascii="Times New Roman" w:hAnsi="Times New Roman"/>
                <w:sz w:val="24"/>
                <w:szCs w:val="24"/>
              </w:rPr>
              <w:t>03.06.2026</w:t>
            </w:r>
          </w:p>
        </w:tc>
        <w:tc>
          <w:tcPr>
            <w:tcW w:w="5580" w:type="dxa"/>
          </w:tcPr>
          <w:p w:rsidR="00E6135E" w:rsidRPr="00E6135E" w:rsidRDefault="00E6135E" w:rsidP="00E6135E">
            <w:pPr>
              <w:spacing w:line="276" w:lineRule="auto"/>
              <w:jc w:val="both"/>
              <w:rPr>
                <w:rFonts w:ascii="Times New Roman" w:hAnsi="Times New Roman"/>
                <w:sz w:val="24"/>
                <w:szCs w:val="24"/>
              </w:rPr>
            </w:pPr>
            <w:r w:rsidRPr="00E6135E">
              <w:rPr>
                <w:rFonts w:ascii="Times New Roman" w:hAnsi="Times New Roman"/>
                <w:sz w:val="24"/>
                <w:szCs w:val="24"/>
              </w:rPr>
              <w:t>Në mbështetje të ligjit nr. 119/2014 “Për të drejtën e informimit”, i ndryshuar, ligjit nr.10/2023 “Për informacionin e klasifikuar” dhe në përgjigje të kërkesës tuaj, protokolluar në AKSIK me nr.2818 prot., datë 29.05.2026, Ju bëjmë me dije se:</w:t>
            </w:r>
          </w:p>
          <w:p w:rsidR="00E6135E" w:rsidRPr="00E6135E" w:rsidRDefault="00E6135E" w:rsidP="00E6135E">
            <w:pPr>
              <w:spacing w:line="276" w:lineRule="auto"/>
              <w:jc w:val="both"/>
              <w:rPr>
                <w:rFonts w:ascii="Times New Roman" w:hAnsi="Times New Roman"/>
                <w:sz w:val="24"/>
                <w:szCs w:val="24"/>
              </w:rPr>
            </w:pPr>
            <w:r w:rsidRPr="00E6135E">
              <w:rPr>
                <w:rFonts w:ascii="Times New Roman" w:hAnsi="Times New Roman"/>
                <w:sz w:val="24"/>
                <w:szCs w:val="24"/>
              </w:rPr>
              <w:t> </w:t>
            </w:r>
          </w:p>
          <w:p w:rsidR="00E6135E" w:rsidRPr="00E6135E" w:rsidRDefault="00E6135E" w:rsidP="00E6135E">
            <w:pPr>
              <w:spacing w:line="276" w:lineRule="auto"/>
              <w:jc w:val="both"/>
              <w:rPr>
                <w:rFonts w:ascii="Times New Roman" w:hAnsi="Times New Roman"/>
                <w:sz w:val="24"/>
                <w:szCs w:val="24"/>
              </w:rPr>
            </w:pPr>
            <w:r w:rsidRPr="00E6135E">
              <w:rPr>
                <w:rFonts w:ascii="Times New Roman" w:hAnsi="Times New Roman"/>
                <w:sz w:val="24"/>
                <w:szCs w:val="24"/>
              </w:rPr>
              <w:t>Në përputhje të detyrave funksionale, kemi patur raste ku kemi vendosur moslëshim apo heqje të CSP/CSI për kompani me aktivitete të ndërlidhura biznesi,</w:t>
            </w:r>
          </w:p>
          <w:p w:rsidR="00E6135E" w:rsidRPr="00E6135E" w:rsidRDefault="00E6135E" w:rsidP="00E6135E">
            <w:pPr>
              <w:spacing w:line="276" w:lineRule="auto"/>
              <w:jc w:val="both"/>
              <w:rPr>
                <w:rFonts w:ascii="Times New Roman" w:hAnsi="Times New Roman"/>
                <w:sz w:val="24"/>
                <w:szCs w:val="24"/>
              </w:rPr>
            </w:pPr>
            <w:r w:rsidRPr="00E6135E">
              <w:rPr>
                <w:rFonts w:ascii="Times New Roman" w:hAnsi="Times New Roman"/>
                <w:sz w:val="24"/>
                <w:szCs w:val="24"/>
              </w:rPr>
              <w:t>me kompani ruse e serbe të vlerësuara me rrezik për sigurinë kombëtare.</w:t>
            </w:r>
          </w:p>
          <w:p w:rsidR="00E6135E" w:rsidRPr="00E6135E" w:rsidRDefault="00E6135E" w:rsidP="00E6135E">
            <w:pPr>
              <w:spacing w:line="276" w:lineRule="auto"/>
              <w:jc w:val="both"/>
              <w:rPr>
                <w:rFonts w:ascii="Times New Roman" w:hAnsi="Times New Roman"/>
                <w:sz w:val="24"/>
                <w:szCs w:val="24"/>
              </w:rPr>
            </w:pPr>
            <w:r w:rsidRPr="00E6135E">
              <w:rPr>
                <w:rFonts w:ascii="Times New Roman" w:hAnsi="Times New Roman"/>
                <w:sz w:val="24"/>
                <w:szCs w:val="24"/>
              </w:rPr>
              <w:t> </w:t>
            </w:r>
          </w:p>
          <w:p w:rsidR="00E6135E" w:rsidRPr="00E6135E" w:rsidRDefault="00E6135E" w:rsidP="00E6135E">
            <w:pPr>
              <w:spacing w:line="276" w:lineRule="auto"/>
              <w:jc w:val="both"/>
              <w:rPr>
                <w:rFonts w:ascii="Times New Roman" w:hAnsi="Times New Roman"/>
                <w:sz w:val="24"/>
                <w:szCs w:val="24"/>
              </w:rPr>
            </w:pPr>
            <w:r w:rsidRPr="00E6135E">
              <w:rPr>
                <w:rFonts w:ascii="Times New Roman" w:hAnsi="Times New Roman"/>
                <w:sz w:val="24"/>
                <w:szCs w:val="24"/>
              </w:rPr>
              <w:t>Për shkak të kufizimeve nga legjislacioni në fuqi për informacionin e klasifikuar, nuk mund të japim detaje të tjera.</w:t>
            </w:r>
          </w:p>
          <w:p w:rsidR="00E6135E" w:rsidRPr="00E6135E" w:rsidRDefault="00E6135E" w:rsidP="00E6135E">
            <w:pPr>
              <w:spacing w:line="276" w:lineRule="auto"/>
              <w:jc w:val="both"/>
              <w:rPr>
                <w:rFonts w:ascii="Times New Roman" w:hAnsi="Times New Roman"/>
                <w:sz w:val="24"/>
                <w:szCs w:val="24"/>
              </w:rPr>
            </w:pPr>
            <w:r w:rsidRPr="00E6135E">
              <w:rPr>
                <w:rFonts w:ascii="Times New Roman" w:hAnsi="Times New Roman"/>
                <w:sz w:val="24"/>
                <w:szCs w:val="24"/>
              </w:rPr>
              <w:t> </w:t>
            </w:r>
          </w:p>
          <w:p w:rsidR="00746133" w:rsidRPr="00546D1D" w:rsidRDefault="00E6135E" w:rsidP="00746133">
            <w:pPr>
              <w:spacing w:line="276" w:lineRule="auto"/>
              <w:jc w:val="both"/>
              <w:rPr>
                <w:rFonts w:ascii="Times New Roman" w:hAnsi="Times New Roman"/>
                <w:sz w:val="24"/>
                <w:szCs w:val="24"/>
              </w:rPr>
            </w:pPr>
            <w:r w:rsidRPr="00E6135E">
              <w:rPr>
                <w:rFonts w:ascii="Times New Roman" w:hAnsi="Times New Roman"/>
                <w:sz w:val="24"/>
                <w:szCs w:val="24"/>
              </w:rPr>
              <w:t xml:space="preserve">Për sa i </w:t>
            </w:r>
            <w:proofErr w:type="gramStart"/>
            <w:r w:rsidRPr="00E6135E">
              <w:rPr>
                <w:rFonts w:ascii="Times New Roman" w:hAnsi="Times New Roman"/>
                <w:sz w:val="24"/>
                <w:szCs w:val="24"/>
              </w:rPr>
              <w:t>përket  kërkesës</w:t>
            </w:r>
            <w:proofErr w:type="gramEnd"/>
            <w:r w:rsidRPr="00E6135E">
              <w:rPr>
                <w:rFonts w:ascii="Times New Roman" w:hAnsi="Times New Roman"/>
                <w:sz w:val="24"/>
                <w:szCs w:val="24"/>
              </w:rPr>
              <w:t xml:space="preserve"> tuaj për kopje të udhëzimeve, qarkoreve apo akteve të tjera normative që AKSIK i ka dërguar institucioneve publike apo operatorëve ekonomik pas shkurtit 2022 në lidhje me marrjen e masave të sigurisë për mbrojtjen e informacionit të klasifikuar nga kërcënimet që burojnë nga entitetet e lidhura me regjimin e sanksioneve, po ju dërgojmë bashkëngjitur disa materiale që mund të jenë në interesin tuaj.</w:t>
            </w: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9C4E42" w:rsidP="00746133">
            <w:pPr>
              <w:spacing w:line="276" w:lineRule="auto"/>
              <w:rPr>
                <w:rFonts w:ascii="Times New Roman" w:hAnsi="Times New Roman"/>
                <w:sz w:val="24"/>
                <w:szCs w:val="24"/>
                <w:lang w:val="de-DE"/>
              </w:rPr>
            </w:pPr>
            <w:r>
              <w:rPr>
                <w:rFonts w:ascii="Times New Roman" w:hAnsi="Times New Roman"/>
                <w:sz w:val="24"/>
                <w:szCs w:val="24"/>
                <w:lang w:val="de-DE"/>
              </w:rPr>
              <w:t>05.06.2026</w:t>
            </w:r>
          </w:p>
        </w:tc>
        <w:tc>
          <w:tcPr>
            <w:tcW w:w="2183" w:type="dxa"/>
          </w:tcPr>
          <w:p w:rsidR="00746133" w:rsidRPr="004953F7" w:rsidRDefault="00746133" w:rsidP="00746133">
            <w:pPr>
              <w:spacing w:line="276" w:lineRule="auto"/>
              <w:jc w:val="both"/>
              <w:rPr>
                <w:rFonts w:ascii="Times New Roman" w:eastAsia="Times New Roman" w:hAnsi="Times New Roman"/>
                <w:sz w:val="24"/>
                <w:szCs w:val="24"/>
                <w:lang w:eastAsia="sq-AL"/>
              </w:rPr>
            </w:pPr>
            <w:r w:rsidRPr="004953F7">
              <w:rPr>
                <w:rFonts w:ascii="Times New Roman" w:eastAsia="Times New Roman" w:hAnsi="Times New Roman"/>
                <w:sz w:val="24"/>
                <w:szCs w:val="24"/>
                <w:lang w:eastAsia="sq-AL"/>
              </w:rPr>
              <w:t>Kërkesë informacion</w:t>
            </w:r>
            <w:r w:rsidR="009C4E42">
              <w:rPr>
                <w:rFonts w:ascii="Times New Roman" w:eastAsia="Times New Roman" w:hAnsi="Times New Roman"/>
                <w:sz w:val="24"/>
                <w:szCs w:val="24"/>
                <w:lang w:eastAsia="sq-AL"/>
              </w:rPr>
              <w:t>i urgjent</w:t>
            </w:r>
          </w:p>
        </w:tc>
        <w:tc>
          <w:tcPr>
            <w:tcW w:w="1327" w:type="dxa"/>
          </w:tcPr>
          <w:p w:rsidR="00746133" w:rsidRPr="004953F7" w:rsidRDefault="009C4E42" w:rsidP="00746133">
            <w:pPr>
              <w:spacing w:line="276" w:lineRule="auto"/>
              <w:rPr>
                <w:rFonts w:ascii="Times New Roman" w:hAnsi="Times New Roman"/>
                <w:sz w:val="24"/>
                <w:szCs w:val="24"/>
              </w:rPr>
            </w:pPr>
            <w:r>
              <w:rPr>
                <w:rFonts w:ascii="Times New Roman" w:hAnsi="Times New Roman"/>
                <w:sz w:val="24"/>
                <w:szCs w:val="24"/>
              </w:rPr>
              <w:t>05.06.2026</w:t>
            </w:r>
          </w:p>
        </w:tc>
        <w:tc>
          <w:tcPr>
            <w:tcW w:w="5580" w:type="dxa"/>
          </w:tcPr>
          <w:p w:rsidR="009C4E42" w:rsidRPr="009C4E42" w:rsidRDefault="009C4E42" w:rsidP="009C4E42">
            <w:pPr>
              <w:spacing w:after="160"/>
              <w:jc w:val="both"/>
              <w:rPr>
                <w:rFonts w:ascii="Times New Roman" w:hAnsi="Times New Roman"/>
                <w:sz w:val="24"/>
                <w:szCs w:val="24"/>
              </w:rPr>
            </w:pPr>
            <w:r w:rsidRPr="009C4E42">
              <w:rPr>
                <w:rFonts w:ascii="Times New Roman" w:hAnsi="Times New Roman"/>
                <w:sz w:val="24"/>
                <w:szCs w:val="24"/>
              </w:rPr>
              <w:t xml:space="preserve">Në lidhje me kërkesën tuaj për informacion mbi të dhënat e </w:t>
            </w:r>
            <w:proofErr w:type="gramStart"/>
            <w:r w:rsidRPr="009C4E42">
              <w:rPr>
                <w:rFonts w:ascii="Times New Roman" w:hAnsi="Times New Roman"/>
                <w:sz w:val="24"/>
                <w:szCs w:val="24"/>
              </w:rPr>
              <w:t>personave  të</w:t>
            </w:r>
            <w:proofErr w:type="gramEnd"/>
            <w:r w:rsidRPr="009C4E42">
              <w:rPr>
                <w:rFonts w:ascii="Times New Roman" w:hAnsi="Times New Roman"/>
                <w:sz w:val="24"/>
                <w:szCs w:val="24"/>
              </w:rPr>
              <w:t xml:space="preserve"> pajisur me CSP të nivelit “Sekret” </w:t>
            </w:r>
            <w:r w:rsidRPr="009C4E42">
              <w:rPr>
                <w:rFonts w:ascii="Times New Roman" w:hAnsi="Times New Roman"/>
                <w:sz w:val="24"/>
                <w:szCs w:val="24"/>
              </w:rPr>
              <w:lastRenderedPageBreak/>
              <w:t>pranë Gjykatës së Shkallës së Parë Durrës, ju bëjmë me dije se:</w:t>
            </w:r>
          </w:p>
          <w:p w:rsidR="009C4E42" w:rsidRPr="009C4E42" w:rsidRDefault="009C4E42" w:rsidP="009C4E42">
            <w:pPr>
              <w:spacing w:after="160"/>
              <w:jc w:val="both"/>
              <w:rPr>
                <w:rFonts w:ascii="Times New Roman" w:hAnsi="Times New Roman"/>
                <w:sz w:val="24"/>
                <w:szCs w:val="24"/>
              </w:rPr>
            </w:pPr>
            <w:r w:rsidRPr="009C4E42">
              <w:rPr>
                <w:rFonts w:ascii="Times New Roman" w:hAnsi="Times New Roman"/>
                <w:sz w:val="24"/>
                <w:szCs w:val="24"/>
              </w:rPr>
              <w:t>Për të marrë informacion të tillë specifik, duhet t’i drejtoheni drejtpërdrejt Gjykatës së interesuar dhe jo AKSIK.</w:t>
            </w:r>
          </w:p>
          <w:p w:rsidR="009C4E42" w:rsidRPr="009C4E42" w:rsidRDefault="009C4E42" w:rsidP="009C4E42">
            <w:pPr>
              <w:spacing w:after="160"/>
              <w:jc w:val="both"/>
              <w:rPr>
                <w:rFonts w:ascii="Times New Roman" w:hAnsi="Times New Roman"/>
                <w:sz w:val="24"/>
                <w:szCs w:val="24"/>
              </w:rPr>
            </w:pPr>
            <w:r w:rsidRPr="009C4E42">
              <w:rPr>
                <w:rFonts w:ascii="Times New Roman" w:hAnsi="Times New Roman"/>
                <w:sz w:val="24"/>
                <w:szCs w:val="24"/>
              </w:rPr>
              <w:t>AKSIK informon institucionet kërkuese vetëm në përputhje me kompetencat dhe procedurat e parashikuara në legjislacionin në fuqi.</w:t>
            </w:r>
          </w:p>
          <w:p w:rsidR="009C4E42" w:rsidRPr="009C4E42" w:rsidRDefault="009C4E42" w:rsidP="009C4E42">
            <w:pPr>
              <w:spacing w:after="160"/>
              <w:jc w:val="both"/>
              <w:rPr>
                <w:rFonts w:ascii="Times New Roman" w:hAnsi="Times New Roman"/>
                <w:sz w:val="24"/>
                <w:szCs w:val="24"/>
              </w:rPr>
            </w:pPr>
          </w:p>
          <w:p w:rsidR="00746133" w:rsidRPr="004953F7" w:rsidRDefault="009C4E42" w:rsidP="00746133">
            <w:pPr>
              <w:spacing w:after="160"/>
              <w:jc w:val="both"/>
              <w:rPr>
                <w:rFonts w:ascii="Times New Roman" w:hAnsi="Times New Roman"/>
                <w:sz w:val="24"/>
                <w:szCs w:val="24"/>
              </w:rPr>
            </w:pPr>
            <w:r w:rsidRPr="009C4E42">
              <w:rPr>
                <w:rFonts w:ascii="Times New Roman" w:hAnsi="Times New Roman"/>
                <w:sz w:val="24"/>
                <w:szCs w:val="24"/>
              </w:rPr>
              <w:t>Për çdo paqartësi apo informacion shtesë, ju rekomandojmë të kontaktoni institucionin gjyqësor përkatës.</w:t>
            </w: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9C4E42" w:rsidP="00746133">
            <w:pPr>
              <w:spacing w:line="276" w:lineRule="auto"/>
              <w:rPr>
                <w:rFonts w:ascii="Times New Roman" w:hAnsi="Times New Roman"/>
                <w:sz w:val="24"/>
                <w:szCs w:val="24"/>
                <w:lang w:val="de-DE"/>
              </w:rPr>
            </w:pPr>
            <w:r>
              <w:rPr>
                <w:rFonts w:ascii="Times New Roman" w:hAnsi="Times New Roman"/>
                <w:sz w:val="24"/>
                <w:szCs w:val="24"/>
                <w:lang w:val="de-DE"/>
              </w:rPr>
              <w:t>12.06.2026</w:t>
            </w:r>
          </w:p>
        </w:tc>
        <w:tc>
          <w:tcPr>
            <w:tcW w:w="2183" w:type="dxa"/>
          </w:tcPr>
          <w:p w:rsidR="00746133" w:rsidRPr="004953F7" w:rsidRDefault="00746133" w:rsidP="00746133">
            <w:pPr>
              <w:spacing w:line="276" w:lineRule="auto"/>
              <w:jc w:val="both"/>
              <w:rPr>
                <w:rFonts w:ascii="Times New Roman" w:eastAsia="Times New Roman" w:hAnsi="Times New Roman"/>
                <w:sz w:val="24"/>
                <w:szCs w:val="24"/>
                <w:lang w:eastAsia="sq-AL"/>
              </w:rPr>
            </w:pPr>
            <w:r w:rsidRPr="004953F7">
              <w:rPr>
                <w:rFonts w:ascii="Times New Roman" w:eastAsia="Times New Roman" w:hAnsi="Times New Roman"/>
                <w:sz w:val="24"/>
                <w:szCs w:val="24"/>
                <w:lang w:eastAsia="sq-AL"/>
              </w:rPr>
              <w:t xml:space="preserve">Kërkesë </w:t>
            </w:r>
          </w:p>
        </w:tc>
        <w:tc>
          <w:tcPr>
            <w:tcW w:w="1327" w:type="dxa"/>
          </w:tcPr>
          <w:p w:rsidR="00746133" w:rsidRPr="004953F7" w:rsidRDefault="009C4E42" w:rsidP="00746133">
            <w:pPr>
              <w:spacing w:line="276" w:lineRule="auto"/>
              <w:rPr>
                <w:rFonts w:ascii="Times New Roman" w:hAnsi="Times New Roman"/>
                <w:sz w:val="24"/>
                <w:szCs w:val="24"/>
              </w:rPr>
            </w:pPr>
            <w:r>
              <w:rPr>
                <w:rFonts w:ascii="Times New Roman" w:hAnsi="Times New Roman"/>
                <w:sz w:val="24"/>
                <w:szCs w:val="24"/>
              </w:rPr>
              <w:t>16.06.2026</w:t>
            </w:r>
          </w:p>
        </w:tc>
        <w:tc>
          <w:tcPr>
            <w:tcW w:w="5580" w:type="dxa"/>
          </w:tcPr>
          <w:p w:rsidR="009C4E42" w:rsidRPr="009C4E42" w:rsidRDefault="009C4E42" w:rsidP="009C4E42">
            <w:pPr>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Në mbështetje të ligjit Nr. 119/2014 “Për të drejtën e informimit”, i ndryshuar dhe në përgjigje të kërkesës tuaj, nëpërmjet të cilës kërkoni kopje të raportit të kontrollit të figurës, bashkëlidhur gjeni kopjen e raportit të deklasifikuar plotësisht me vendimin nr. 245, datë 04.08.2020 nga Komisioni për Deklasifikimin dhe Zhvlerësimin e informacionit të klasifikuar “Sekret shtetëror”.</w:t>
            </w:r>
          </w:p>
          <w:p w:rsidR="00746133" w:rsidRPr="004953F7" w:rsidRDefault="00746133" w:rsidP="00746133">
            <w:pPr>
              <w:spacing w:line="276" w:lineRule="auto"/>
              <w:jc w:val="both"/>
              <w:rPr>
                <w:rFonts w:ascii="Times New Roman" w:hAnsi="Times New Roman"/>
                <w:sz w:val="24"/>
                <w:szCs w:val="24"/>
              </w:rPr>
            </w:pPr>
          </w:p>
        </w:tc>
        <w:tc>
          <w:tcPr>
            <w:tcW w:w="1170" w:type="dxa"/>
          </w:tcPr>
          <w:p w:rsidR="00746133" w:rsidRPr="004953F7" w:rsidRDefault="009C4E42" w:rsidP="00746133">
            <w:pPr>
              <w:spacing w:line="276" w:lineRule="auto"/>
              <w:rPr>
                <w:rFonts w:ascii="Times New Roman" w:hAnsi="Times New Roman"/>
                <w:sz w:val="24"/>
                <w:szCs w:val="24"/>
              </w:rPr>
            </w:pPr>
            <w:r w:rsidRPr="004953F7">
              <w:rPr>
                <w:rFonts w:ascii="Times New Roman" w:hAnsi="Times New Roman"/>
                <w:sz w:val="24"/>
                <w:szCs w:val="24"/>
                <w:lang w:val="de-DE"/>
              </w:rPr>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spacing w:line="276" w:lineRule="auto"/>
              <w:rPr>
                <w:rFonts w:ascii="Times New Roman" w:hAnsi="Times New Roman"/>
                <w:sz w:val="24"/>
                <w:szCs w:val="24"/>
                <w:lang w:val="de-DE"/>
              </w:rPr>
            </w:pPr>
          </w:p>
        </w:tc>
        <w:tc>
          <w:tcPr>
            <w:tcW w:w="1417" w:type="dxa"/>
          </w:tcPr>
          <w:p w:rsidR="00746133" w:rsidRPr="004953F7" w:rsidRDefault="009C4E42" w:rsidP="00746133">
            <w:pPr>
              <w:spacing w:line="276" w:lineRule="auto"/>
              <w:rPr>
                <w:rFonts w:ascii="Times New Roman" w:hAnsi="Times New Roman"/>
                <w:sz w:val="24"/>
                <w:szCs w:val="24"/>
                <w:lang w:val="de-DE"/>
              </w:rPr>
            </w:pPr>
            <w:r>
              <w:rPr>
                <w:rFonts w:ascii="Times New Roman" w:hAnsi="Times New Roman"/>
                <w:sz w:val="24"/>
                <w:szCs w:val="24"/>
                <w:lang w:val="de-DE"/>
              </w:rPr>
              <w:t>02.07.2026</w:t>
            </w:r>
          </w:p>
        </w:tc>
        <w:tc>
          <w:tcPr>
            <w:tcW w:w="2183" w:type="dxa"/>
          </w:tcPr>
          <w:p w:rsidR="00746133" w:rsidRPr="004953F7" w:rsidRDefault="00746133" w:rsidP="00746133">
            <w:pPr>
              <w:spacing w:line="276" w:lineRule="auto"/>
              <w:jc w:val="both"/>
              <w:rPr>
                <w:rFonts w:ascii="Times New Roman" w:eastAsia="Times New Roman" w:hAnsi="Times New Roman"/>
                <w:sz w:val="24"/>
                <w:szCs w:val="24"/>
                <w:lang w:eastAsia="sq-AL"/>
              </w:rPr>
            </w:pPr>
            <w:r w:rsidRPr="004953F7">
              <w:rPr>
                <w:rFonts w:ascii="Times New Roman" w:eastAsia="Times New Roman" w:hAnsi="Times New Roman"/>
                <w:sz w:val="24"/>
                <w:szCs w:val="24"/>
                <w:lang w:eastAsia="sq-AL"/>
              </w:rPr>
              <w:t>K</w:t>
            </w:r>
            <w:r>
              <w:rPr>
                <w:rFonts w:ascii="Times New Roman" w:eastAsia="Times New Roman" w:hAnsi="Times New Roman"/>
                <w:sz w:val="24"/>
                <w:szCs w:val="24"/>
                <w:lang w:eastAsia="sq-AL"/>
              </w:rPr>
              <w:t>ë</w:t>
            </w:r>
            <w:r w:rsidRPr="004953F7">
              <w:rPr>
                <w:rFonts w:ascii="Times New Roman" w:eastAsia="Times New Roman" w:hAnsi="Times New Roman"/>
                <w:sz w:val="24"/>
                <w:szCs w:val="24"/>
                <w:lang w:eastAsia="sq-AL"/>
              </w:rPr>
              <w:t>rkes</w:t>
            </w:r>
            <w:r>
              <w:rPr>
                <w:rFonts w:ascii="Times New Roman" w:eastAsia="Times New Roman" w:hAnsi="Times New Roman"/>
                <w:sz w:val="24"/>
                <w:szCs w:val="24"/>
                <w:lang w:eastAsia="sq-AL"/>
              </w:rPr>
              <w:t>ë</w:t>
            </w:r>
          </w:p>
        </w:tc>
        <w:tc>
          <w:tcPr>
            <w:tcW w:w="1327" w:type="dxa"/>
          </w:tcPr>
          <w:p w:rsidR="00746133" w:rsidRPr="004953F7" w:rsidRDefault="009C4E42" w:rsidP="00746133">
            <w:pPr>
              <w:spacing w:line="276" w:lineRule="auto"/>
              <w:rPr>
                <w:rFonts w:ascii="Times New Roman" w:hAnsi="Times New Roman"/>
                <w:sz w:val="24"/>
                <w:szCs w:val="24"/>
              </w:rPr>
            </w:pPr>
            <w:r>
              <w:rPr>
                <w:rFonts w:ascii="Times New Roman" w:hAnsi="Times New Roman"/>
                <w:sz w:val="24"/>
                <w:szCs w:val="24"/>
              </w:rPr>
              <w:t>03.07.2026</w:t>
            </w:r>
          </w:p>
        </w:tc>
        <w:tc>
          <w:tcPr>
            <w:tcW w:w="5580" w:type="dxa"/>
          </w:tcPr>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 xml:space="preserve">Në mbështetje të ligjit nr. 119/2014 “Për të drejtën e informimit”, i ndryshuar, ligjit nr. 10/2023 “Për informacionin e klasifikuar”, dhe në përgjigje tuajës me nr. 2918/1 prot., datë 02.07.2026, ju bëjmë me dije se: </w:t>
            </w:r>
          </w:p>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p>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 xml:space="preserve">Autoriteti Kombëtar për Sigurinë e Informacionit të Klasifikuar në kuadër të detyrave që i ngarkon legjislacioni në fuqi për sigurinë e informacionit të klasifikuar, gjatë gjashtë mujorit të parë të vitit 2026, ka kryer inspektim në Ministrinë e Financave dhe </w:t>
            </w:r>
            <w:r w:rsidRPr="009C4E42">
              <w:rPr>
                <w:rFonts w:ascii="Times New Roman" w:eastAsia="Times New Roman" w:hAnsi="Times New Roman"/>
                <w:color w:val="000000"/>
                <w:sz w:val="24"/>
                <w:szCs w:val="24"/>
                <w:lang w:val="sq-AL"/>
              </w:rPr>
              <w:lastRenderedPageBreak/>
              <w:t xml:space="preserve">institucionet në varësi të saj, e përkatësisht edhe në Agjencinë e Inteligjencës Financiare. </w:t>
            </w:r>
          </w:p>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p>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Në raportin e inspektimit të AKSIK, drejtuar Autoritetit Klasifikues, në këtë rast, Ministrit të Financave, nuk ka konstatime për klasifikim të parregullt.</w:t>
            </w:r>
          </w:p>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p>
          <w:p w:rsidR="00746133"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Lidhur me kërkesën tuaj, sqarojmë se deklasifikimi është një proces që zbatohet nga Autoriteti Klasifikues referuar Vendimit të Këshillit të Ministrave nr. 822, datë 26.12.2024 “Për miratimin e rregullores “Për klasifikimin, punën, transportimin fizik, deklasifikimin, zhvlerësimin, asgjësimin dhe shkatërrimin e informacionit të klasifikuar ‘Sekret Shtetëror’ të NATO-s, të Bashkimit Evropian, të shteteve dhe organizatave të tjera ndërkombëtare”.</w:t>
            </w:r>
          </w:p>
        </w:tc>
        <w:tc>
          <w:tcPr>
            <w:tcW w:w="1170"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lastRenderedPageBreak/>
              <w:t>E plotë</w:t>
            </w:r>
          </w:p>
        </w:tc>
        <w:tc>
          <w:tcPr>
            <w:tcW w:w="967" w:type="dxa"/>
          </w:tcPr>
          <w:p w:rsidR="00746133" w:rsidRPr="004953F7" w:rsidRDefault="00746133" w:rsidP="00746133">
            <w:pPr>
              <w:spacing w:line="276" w:lineRule="auto"/>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4953F7" w:rsidRDefault="009C4E42" w:rsidP="00746133">
            <w:pPr>
              <w:rPr>
                <w:rFonts w:ascii="Times New Roman" w:hAnsi="Times New Roman"/>
                <w:sz w:val="24"/>
                <w:szCs w:val="24"/>
                <w:lang w:val="de-DE"/>
              </w:rPr>
            </w:pPr>
            <w:r>
              <w:rPr>
                <w:rFonts w:ascii="Times New Roman" w:hAnsi="Times New Roman"/>
                <w:sz w:val="24"/>
                <w:szCs w:val="24"/>
                <w:lang w:val="de-DE"/>
              </w:rPr>
              <w:t>08.07.2026</w:t>
            </w:r>
          </w:p>
        </w:tc>
        <w:tc>
          <w:tcPr>
            <w:tcW w:w="2183" w:type="dxa"/>
          </w:tcPr>
          <w:p w:rsidR="00746133" w:rsidRPr="004953F7" w:rsidRDefault="00746133" w:rsidP="00746133">
            <w:pPr>
              <w:jc w:val="both"/>
              <w:rPr>
                <w:rFonts w:ascii="Times New Roman" w:eastAsia="Times New Roman" w:hAnsi="Times New Roman"/>
                <w:sz w:val="24"/>
                <w:szCs w:val="24"/>
                <w:lang w:eastAsia="sq-AL"/>
              </w:rPr>
            </w:pPr>
            <w:r w:rsidRPr="004953F7">
              <w:rPr>
                <w:rFonts w:ascii="Times New Roman" w:eastAsia="Times New Roman" w:hAnsi="Times New Roman"/>
                <w:sz w:val="24"/>
                <w:szCs w:val="24"/>
                <w:lang w:eastAsia="sq-AL"/>
              </w:rPr>
              <w:t>K</w:t>
            </w:r>
            <w:r>
              <w:rPr>
                <w:rFonts w:ascii="Times New Roman" w:eastAsia="Times New Roman" w:hAnsi="Times New Roman"/>
                <w:sz w:val="24"/>
                <w:szCs w:val="24"/>
                <w:lang w:eastAsia="sq-AL"/>
              </w:rPr>
              <w:t>ë</w:t>
            </w:r>
            <w:r w:rsidRPr="004953F7">
              <w:rPr>
                <w:rFonts w:ascii="Times New Roman" w:eastAsia="Times New Roman" w:hAnsi="Times New Roman"/>
                <w:sz w:val="24"/>
                <w:szCs w:val="24"/>
                <w:lang w:eastAsia="sq-AL"/>
              </w:rPr>
              <w:t>rkes</w:t>
            </w:r>
            <w:r>
              <w:rPr>
                <w:rFonts w:ascii="Times New Roman" w:eastAsia="Times New Roman" w:hAnsi="Times New Roman"/>
                <w:sz w:val="24"/>
                <w:szCs w:val="24"/>
                <w:lang w:eastAsia="sq-AL"/>
              </w:rPr>
              <w:t>ë</w:t>
            </w:r>
            <w:r w:rsidR="009C4E42">
              <w:rPr>
                <w:rFonts w:ascii="Times New Roman" w:eastAsia="Times New Roman" w:hAnsi="Times New Roman"/>
                <w:sz w:val="24"/>
                <w:szCs w:val="24"/>
                <w:lang w:eastAsia="sq-AL"/>
              </w:rPr>
              <w:t xml:space="preserve"> për informacion pë ekzistencën e personave te pajisur me CSP</w:t>
            </w:r>
          </w:p>
        </w:tc>
        <w:tc>
          <w:tcPr>
            <w:tcW w:w="1327" w:type="dxa"/>
          </w:tcPr>
          <w:p w:rsidR="00746133" w:rsidRPr="004953F7" w:rsidRDefault="009C4E42" w:rsidP="00746133">
            <w:pPr>
              <w:rPr>
                <w:rFonts w:ascii="Times New Roman" w:hAnsi="Times New Roman"/>
                <w:sz w:val="24"/>
                <w:szCs w:val="24"/>
              </w:rPr>
            </w:pPr>
            <w:r>
              <w:rPr>
                <w:rFonts w:ascii="Times New Roman" w:hAnsi="Times New Roman"/>
                <w:sz w:val="24"/>
                <w:szCs w:val="24"/>
              </w:rPr>
              <w:t>10.07.2026</w:t>
            </w:r>
          </w:p>
        </w:tc>
        <w:tc>
          <w:tcPr>
            <w:tcW w:w="5580" w:type="dxa"/>
          </w:tcPr>
          <w:p w:rsidR="009C4E42" w:rsidRPr="009C4E42" w:rsidRDefault="009C4E42" w:rsidP="009C4E42">
            <w:pPr>
              <w:spacing w:line="276" w:lineRule="auto"/>
              <w:jc w:val="both"/>
              <w:rPr>
                <w:rFonts w:ascii="Times New Roman" w:hAnsi="Times New Roman"/>
                <w:sz w:val="24"/>
                <w:szCs w:val="24"/>
                <w:lang w:eastAsia="sq-AL"/>
              </w:rPr>
            </w:pPr>
            <w:r w:rsidRPr="009C4E42">
              <w:rPr>
                <w:rFonts w:ascii="Times New Roman" w:hAnsi="Times New Roman"/>
                <w:sz w:val="24"/>
                <w:szCs w:val="24"/>
                <w:lang w:eastAsia="sq-AL"/>
              </w:rPr>
              <w:t xml:space="preserve">Në lidhje me kërkesën tuaj për informacion mbi të dhënat e </w:t>
            </w:r>
            <w:proofErr w:type="gramStart"/>
            <w:r w:rsidRPr="009C4E42">
              <w:rPr>
                <w:rFonts w:ascii="Times New Roman" w:hAnsi="Times New Roman"/>
                <w:sz w:val="24"/>
                <w:szCs w:val="24"/>
                <w:lang w:eastAsia="sq-AL"/>
              </w:rPr>
              <w:t>personave  të</w:t>
            </w:r>
            <w:proofErr w:type="gramEnd"/>
            <w:r w:rsidRPr="009C4E42">
              <w:rPr>
                <w:rFonts w:ascii="Times New Roman" w:hAnsi="Times New Roman"/>
                <w:sz w:val="24"/>
                <w:szCs w:val="24"/>
                <w:lang w:eastAsia="sq-AL"/>
              </w:rPr>
              <w:t xml:space="preserve"> pajisur me CSP të nivelit “Sekret” pranë Gjykatave, ju bëjmë me dije se:</w:t>
            </w:r>
          </w:p>
          <w:p w:rsidR="009C4E42" w:rsidRPr="009C4E42" w:rsidRDefault="009C4E42" w:rsidP="009C4E42">
            <w:pPr>
              <w:spacing w:line="276" w:lineRule="auto"/>
              <w:jc w:val="both"/>
              <w:rPr>
                <w:rFonts w:ascii="Times New Roman" w:hAnsi="Times New Roman"/>
                <w:sz w:val="24"/>
                <w:szCs w:val="24"/>
                <w:lang w:eastAsia="sq-AL"/>
              </w:rPr>
            </w:pPr>
          </w:p>
          <w:p w:rsidR="009C4E42" w:rsidRPr="009C4E42" w:rsidRDefault="009C4E42" w:rsidP="009C4E42">
            <w:pPr>
              <w:spacing w:line="276" w:lineRule="auto"/>
              <w:jc w:val="both"/>
              <w:rPr>
                <w:rFonts w:ascii="Times New Roman" w:hAnsi="Times New Roman"/>
                <w:sz w:val="24"/>
                <w:szCs w:val="24"/>
                <w:lang w:eastAsia="sq-AL"/>
              </w:rPr>
            </w:pPr>
            <w:r w:rsidRPr="009C4E42">
              <w:rPr>
                <w:rFonts w:ascii="Times New Roman" w:hAnsi="Times New Roman"/>
                <w:sz w:val="24"/>
                <w:szCs w:val="24"/>
                <w:lang w:eastAsia="sq-AL"/>
              </w:rPr>
              <w:t>Për të marrë informacion të tillë specifik, duhet t’i drejtoheni drejtpërdrejt Gjykatës së interesuar dhe jo AKSIK.</w:t>
            </w:r>
          </w:p>
          <w:p w:rsidR="009C4E42" w:rsidRPr="009C4E42" w:rsidRDefault="009C4E42" w:rsidP="009C4E42">
            <w:pPr>
              <w:spacing w:line="276" w:lineRule="auto"/>
              <w:jc w:val="both"/>
              <w:rPr>
                <w:rFonts w:ascii="Times New Roman" w:hAnsi="Times New Roman"/>
                <w:sz w:val="24"/>
                <w:szCs w:val="24"/>
                <w:lang w:eastAsia="sq-AL"/>
              </w:rPr>
            </w:pPr>
          </w:p>
          <w:p w:rsidR="009C4E42" w:rsidRPr="009C4E42" w:rsidRDefault="009C4E42" w:rsidP="009C4E42">
            <w:pPr>
              <w:spacing w:line="276" w:lineRule="auto"/>
              <w:jc w:val="both"/>
              <w:rPr>
                <w:rFonts w:ascii="Times New Roman" w:hAnsi="Times New Roman"/>
                <w:sz w:val="24"/>
                <w:szCs w:val="24"/>
                <w:lang w:eastAsia="sq-AL"/>
              </w:rPr>
            </w:pPr>
            <w:r w:rsidRPr="009C4E42">
              <w:rPr>
                <w:rFonts w:ascii="Times New Roman" w:hAnsi="Times New Roman"/>
                <w:sz w:val="24"/>
                <w:szCs w:val="24"/>
                <w:lang w:eastAsia="sq-AL"/>
              </w:rPr>
              <w:t>AKSIK informon institucionet kërkuese vetëm në përputhje me kompetencat dhe procedurat e parashikuara në legjislacionin në fuqi.</w:t>
            </w:r>
          </w:p>
          <w:p w:rsidR="009C4E42" w:rsidRPr="009C4E42" w:rsidRDefault="009C4E42" w:rsidP="009C4E42">
            <w:pPr>
              <w:spacing w:line="276" w:lineRule="auto"/>
              <w:jc w:val="both"/>
              <w:rPr>
                <w:rFonts w:ascii="Times New Roman" w:hAnsi="Times New Roman"/>
                <w:sz w:val="24"/>
                <w:szCs w:val="24"/>
                <w:lang w:eastAsia="sq-AL"/>
              </w:rPr>
            </w:pPr>
          </w:p>
          <w:p w:rsidR="00746133" w:rsidRPr="009C4E42" w:rsidRDefault="009C4E42" w:rsidP="00746133">
            <w:pPr>
              <w:spacing w:line="276" w:lineRule="auto"/>
              <w:jc w:val="both"/>
              <w:rPr>
                <w:rFonts w:ascii="Times New Roman" w:hAnsi="Times New Roman"/>
                <w:sz w:val="24"/>
                <w:szCs w:val="24"/>
                <w:lang w:eastAsia="sq-AL"/>
              </w:rPr>
            </w:pPr>
            <w:r w:rsidRPr="009C4E42">
              <w:rPr>
                <w:rFonts w:ascii="Times New Roman" w:hAnsi="Times New Roman"/>
                <w:sz w:val="24"/>
                <w:szCs w:val="24"/>
                <w:lang w:eastAsia="sq-AL"/>
              </w:rPr>
              <w:t>Sqarojmë se këtë përgjigje e keni marrë edhe në emailin e datës 5/6/2026</w:t>
            </w:r>
          </w:p>
        </w:tc>
        <w:tc>
          <w:tcPr>
            <w:tcW w:w="1170"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E plot</w:t>
            </w:r>
            <w:r>
              <w:rPr>
                <w:rFonts w:ascii="Times New Roman" w:hAnsi="Times New Roman"/>
                <w:sz w:val="24"/>
                <w:szCs w:val="24"/>
                <w:lang w:val="de-DE"/>
              </w:rPr>
              <w:t>ë</w:t>
            </w:r>
          </w:p>
        </w:tc>
        <w:tc>
          <w:tcPr>
            <w:tcW w:w="967"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4953F7" w:rsidRDefault="009C4E42" w:rsidP="00746133">
            <w:pPr>
              <w:rPr>
                <w:rFonts w:ascii="Times New Roman" w:hAnsi="Times New Roman"/>
                <w:sz w:val="24"/>
                <w:szCs w:val="24"/>
                <w:lang w:val="de-DE"/>
              </w:rPr>
            </w:pPr>
            <w:r>
              <w:rPr>
                <w:rFonts w:ascii="Times New Roman" w:hAnsi="Times New Roman"/>
                <w:sz w:val="24"/>
                <w:szCs w:val="24"/>
                <w:lang w:val="de-DE"/>
              </w:rPr>
              <w:t>01.07.2026</w:t>
            </w:r>
          </w:p>
        </w:tc>
        <w:tc>
          <w:tcPr>
            <w:tcW w:w="2183" w:type="dxa"/>
          </w:tcPr>
          <w:p w:rsidR="00746133" w:rsidRPr="004953F7" w:rsidRDefault="00746133" w:rsidP="00746133">
            <w:pPr>
              <w:jc w:val="both"/>
              <w:rPr>
                <w:rFonts w:ascii="Times New Roman" w:eastAsia="Times New Roman" w:hAnsi="Times New Roman"/>
                <w:sz w:val="24"/>
                <w:szCs w:val="24"/>
                <w:lang w:eastAsia="sq-AL"/>
              </w:rPr>
            </w:pPr>
            <w:r w:rsidRPr="004953F7">
              <w:rPr>
                <w:rFonts w:ascii="Times New Roman" w:eastAsia="Times New Roman" w:hAnsi="Times New Roman"/>
                <w:sz w:val="24"/>
                <w:szCs w:val="24"/>
                <w:lang w:eastAsia="sq-AL"/>
              </w:rPr>
              <w:t>K</w:t>
            </w:r>
            <w:r>
              <w:rPr>
                <w:rFonts w:ascii="Times New Roman" w:eastAsia="Times New Roman" w:hAnsi="Times New Roman"/>
                <w:sz w:val="24"/>
                <w:szCs w:val="24"/>
                <w:lang w:eastAsia="sq-AL"/>
              </w:rPr>
              <w:t>ë</w:t>
            </w:r>
            <w:r w:rsidRPr="004953F7">
              <w:rPr>
                <w:rFonts w:ascii="Times New Roman" w:eastAsia="Times New Roman" w:hAnsi="Times New Roman"/>
                <w:sz w:val="24"/>
                <w:szCs w:val="24"/>
                <w:lang w:eastAsia="sq-AL"/>
              </w:rPr>
              <w:t>rkes</w:t>
            </w:r>
            <w:r>
              <w:rPr>
                <w:rFonts w:ascii="Times New Roman" w:eastAsia="Times New Roman" w:hAnsi="Times New Roman"/>
                <w:sz w:val="24"/>
                <w:szCs w:val="24"/>
                <w:lang w:eastAsia="sq-AL"/>
              </w:rPr>
              <w:t>ë</w:t>
            </w:r>
            <w:r w:rsidR="009C4E42">
              <w:rPr>
                <w:rFonts w:ascii="Times New Roman" w:eastAsia="Times New Roman" w:hAnsi="Times New Roman"/>
                <w:sz w:val="24"/>
                <w:szCs w:val="24"/>
                <w:lang w:eastAsia="sq-AL"/>
              </w:rPr>
              <w:t xml:space="preserve"> </w:t>
            </w:r>
            <w:r w:rsidR="009C4E42" w:rsidRPr="009C4E42">
              <w:rPr>
                <w:rFonts w:ascii="Times New Roman" w:eastAsia="Times New Roman" w:hAnsi="Times New Roman"/>
                <w:sz w:val="24"/>
                <w:szCs w:val="24"/>
                <w:lang w:eastAsia="sq-AL"/>
              </w:rPr>
              <w:t>për informacion</w:t>
            </w:r>
          </w:p>
        </w:tc>
        <w:tc>
          <w:tcPr>
            <w:tcW w:w="1327" w:type="dxa"/>
          </w:tcPr>
          <w:p w:rsidR="00746133" w:rsidRPr="004953F7" w:rsidRDefault="009C4E42" w:rsidP="00746133">
            <w:pPr>
              <w:rPr>
                <w:rFonts w:ascii="Times New Roman" w:hAnsi="Times New Roman"/>
                <w:sz w:val="24"/>
                <w:szCs w:val="24"/>
              </w:rPr>
            </w:pPr>
            <w:r>
              <w:rPr>
                <w:rFonts w:ascii="Times New Roman" w:hAnsi="Times New Roman"/>
                <w:sz w:val="24"/>
                <w:szCs w:val="24"/>
              </w:rPr>
              <w:t>03.07.2026</w:t>
            </w:r>
          </w:p>
        </w:tc>
        <w:tc>
          <w:tcPr>
            <w:tcW w:w="5580" w:type="dxa"/>
          </w:tcPr>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 xml:space="preserve">Në mbështetje të ligjit nr. 119/2014 “Për të drejtën e informimit”, i ndryshuar, ligjit nr. 10/2023 “Për </w:t>
            </w:r>
            <w:r w:rsidRPr="009C4E42">
              <w:rPr>
                <w:rFonts w:ascii="Times New Roman" w:eastAsia="Times New Roman" w:hAnsi="Times New Roman"/>
                <w:color w:val="000000"/>
                <w:sz w:val="24"/>
                <w:szCs w:val="24"/>
                <w:lang w:val="sq-AL"/>
              </w:rPr>
              <w:lastRenderedPageBreak/>
              <w:t>informacionin e klasifikuar”, dhe në përgjigje tuajës me nr. 3466 prot., datë 01.07.2026, ju bëjmë me dije se:</w:t>
            </w:r>
          </w:p>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p>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Për sa i përket operatorëve ekonomikë dhe individëve të specifikuar në shkresën tuaj, rezulton se në AKSIK, nuk disponohet asnjë rekord lidhur me procedura për lëshim/moslëshim, heqje apo pezullim të përkohshëm të Certifikatës së Sigurisë Industriale (CSI)/ Certifikatës së Sigurisë së Personelit (CSP), e konkretisht për:</w:t>
            </w:r>
          </w:p>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p>
          <w:p w:rsidR="009C4E42" w:rsidRPr="00546D1D" w:rsidRDefault="009C4E42" w:rsidP="009C4E42">
            <w:pPr>
              <w:numPr>
                <w:ilvl w:val="0"/>
                <w:numId w:val="31"/>
              </w:numPr>
              <w:autoSpaceDE w:val="0"/>
              <w:autoSpaceDN w:val="0"/>
              <w:adjustRightInd w:val="0"/>
              <w:jc w:val="both"/>
              <w:rPr>
                <w:rFonts w:ascii="Times New Roman" w:eastAsia="Times New Roman" w:hAnsi="Times New Roman"/>
                <w:color w:val="000000"/>
                <w:sz w:val="24"/>
                <w:szCs w:val="24"/>
                <w:highlight w:val="black"/>
                <w:lang w:val="sq-AL"/>
              </w:rPr>
            </w:pPr>
            <w:r w:rsidRPr="009C4E42">
              <w:rPr>
                <w:rFonts w:ascii="Times New Roman" w:eastAsia="Times New Roman" w:hAnsi="Times New Roman"/>
                <w:color w:val="000000"/>
                <w:sz w:val="24"/>
                <w:szCs w:val="24"/>
                <w:lang w:val="sq-AL"/>
              </w:rPr>
              <w:t>Operatorin ekonomik “</w:t>
            </w:r>
            <w:r w:rsidRPr="00546D1D">
              <w:rPr>
                <w:rFonts w:ascii="Times New Roman" w:eastAsia="Times New Roman" w:hAnsi="Times New Roman"/>
                <w:color w:val="000000"/>
                <w:sz w:val="24"/>
                <w:szCs w:val="24"/>
                <w:highlight w:val="black"/>
                <w:lang w:val="sq-AL"/>
              </w:rPr>
              <w:t>Arlis-NDERTIM” sh.p.k., me NUIS/N K82116012N.</w:t>
            </w:r>
          </w:p>
          <w:p w:rsidR="009C4E42" w:rsidRPr="00546D1D" w:rsidRDefault="009C4E42" w:rsidP="009C4E42">
            <w:pPr>
              <w:numPr>
                <w:ilvl w:val="0"/>
                <w:numId w:val="31"/>
              </w:numPr>
              <w:autoSpaceDE w:val="0"/>
              <w:autoSpaceDN w:val="0"/>
              <w:adjustRightInd w:val="0"/>
              <w:jc w:val="both"/>
              <w:rPr>
                <w:rFonts w:ascii="Times New Roman" w:eastAsia="Times New Roman" w:hAnsi="Times New Roman"/>
                <w:color w:val="000000"/>
                <w:sz w:val="24"/>
                <w:szCs w:val="24"/>
                <w:highlight w:val="black"/>
                <w:lang w:val="sq-AL"/>
              </w:rPr>
            </w:pPr>
            <w:r w:rsidRPr="009C4E42">
              <w:rPr>
                <w:rFonts w:ascii="Times New Roman" w:eastAsia="Times New Roman" w:hAnsi="Times New Roman"/>
                <w:color w:val="000000"/>
                <w:sz w:val="24"/>
                <w:szCs w:val="24"/>
                <w:lang w:val="sq-AL"/>
              </w:rPr>
              <w:t>Operatorin ekonomik “</w:t>
            </w:r>
            <w:r w:rsidRPr="00546D1D">
              <w:rPr>
                <w:rFonts w:ascii="Times New Roman" w:eastAsia="Times New Roman" w:hAnsi="Times New Roman"/>
                <w:color w:val="000000"/>
                <w:sz w:val="24"/>
                <w:szCs w:val="24"/>
                <w:highlight w:val="black"/>
                <w:lang w:val="sq-AL"/>
              </w:rPr>
              <w:t>ARMAAR GROUP” sh.p.k., me NUIS/N M015107007J.</w:t>
            </w:r>
          </w:p>
          <w:p w:rsidR="009C4E42" w:rsidRPr="009C4E42" w:rsidRDefault="009C4E42" w:rsidP="009C4E42">
            <w:pPr>
              <w:numPr>
                <w:ilvl w:val="0"/>
                <w:numId w:val="31"/>
              </w:numPr>
              <w:autoSpaceDE w:val="0"/>
              <w:autoSpaceDN w:val="0"/>
              <w:adjustRightInd w:val="0"/>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 xml:space="preserve">Shtetasin </w:t>
            </w:r>
            <w:r w:rsidRPr="00546D1D">
              <w:rPr>
                <w:rFonts w:ascii="Times New Roman" w:eastAsia="Times New Roman" w:hAnsi="Times New Roman"/>
                <w:color w:val="000000"/>
                <w:sz w:val="24"/>
                <w:szCs w:val="24"/>
                <w:highlight w:val="black"/>
                <w:lang w:val="sq-AL"/>
              </w:rPr>
              <w:t>Armand Lilo,</w:t>
            </w:r>
            <w:r w:rsidRPr="009C4E42">
              <w:rPr>
                <w:rFonts w:ascii="Times New Roman" w:eastAsia="Times New Roman" w:hAnsi="Times New Roman"/>
                <w:color w:val="000000"/>
                <w:sz w:val="24"/>
                <w:szCs w:val="24"/>
                <w:lang w:val="sq-AL"/>
              </w:rPr>
              <w:t xml:space="preserve"> me Nr.Personal </w:t>
            </w:r>
            <w:r w:rsidRPr="00546D1D">
              <w:rPr>
                <w:rFonts w:ascii="Times New Roman" w:eastAsia="Times New Roman" w:hAnsi="Times New Roman"/>
                <w:color w:val="000000"/>
                <w:sz w:val="24"/>
                <w:szCs w:val="24"/>
                <w:highlight w:val="black"/>
                <w:lang w:val="sq-AL"/>
              </w:rPr>
              <w:t>H8011177D.</w:t>
            </w:r>
          </w:p>
          <w:p w:rsidR="009C4E42" w:rsidRPr="009C4E42" w:rsidRDefault="009C4E42" w:rsidP="009C4E42">
            <w:pPr>
              <w:numPr>
                <w:ilvl w:val="0"/>
                <w:numId w:val="31"/>
              </w:numPr>
              <w:autoSpaceDE w:val="0"/>
              <w:autoSpaceDN w:val="0"/>
              <w:adjustRightInd w:val="0"/>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 xml:space="preserve">Shtetasin </w:t>
            </w:r>
            <w:r w:rsidRPr="00546D1D">
              <w:rPr>
                <w:rFonts w:ascii="Times New Roman" w:eastAsia="Times New Roman" w:hAnsi="Times New Roman"/>
                <w:color w:val="000000"/>
                <w:sz w:val="24"/>
                <w:szCs w:val="24"/>
                <w:highlight w:val="black"/>
                <w:lang w:val="sq-AL"/>
              </w:rPr>
              <w:t>Xhejsi Lilo</w:t>
            </w:r>
            <w:r w:rsidRPr="009C4E42">
              <w:rPr>
                <w:rFonts w:ascii="Times New Roman" w:eastAsia="Times New Roman" w:hAnsi="Times New Roman"/>
                <w:color w:val="000000"/>
                <w:sz w:val="24"/>
                <w:szCs w:val="24"/>
                <w:lang w:val="sq-AL"/>
              </w:rPr>
              <w:t>.</w:t>
            </w:r>
          </w:p>
          <w:p w:rsidR="009C4E42" w:rsidRPr="009C4E42" w:rsidRDefault="009C4E42" w:rsidP="009C4E42">
            <w:pPr>
              <w:numPr>
                <w:ilvl w:val="0"/>
                <w:numId w:val="31"/>
              </w:numPr>
              <w:autoSpaceDE w:val="0"/>
              <w:autoSpaceDN w:val="0"/>
              <w:adjustRightInd w:val="0"/>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 xml:space="preserve">Shtetasin </w:t>
            </w:r>
            <w:r w:rsidRPr="00546D1D">
              <w:rPr>
                <w:rFonts w:ascii="Times New Roman" w:eastAsia="Times New Roman" w:hAnsi="Times New Roman"/>
                <w:color w:val="000000"/>
                <w:sz w:val="24"/>
                <w:szCs w:val="24"/>
                <w:highlight w:val="black"/>
                <w:lang w:val="sq-AL"/>
              </w:rPr>
              <w:t>Klajsi Çela.</w:t>
            </w:r>
          </w:p>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p>
          <w:p w:rsidR="00746133"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Lidhur me kërkesën tuaj, për vënien në dispozicion të një informacioni të plotë duke përfshirë dhe informacionin e datës 16.11.2018, lidhur me subjektin e rivlerësimit me iniciale B.M (i deklasifikuar), ju lutem na bëni me dije emrin dhe mbiemrin e plotë të subjektit të rivlerësimit si dhe numrin e datën e saktë të protokollit të shkresës së deklasifikuar për subjektin e përmendur.</w:t>
            </w:r>
          </w:p>
        </w:tc>
        <w:tc>
          <w:tcPr>
            <w:tcW w:w="1170"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lastRenderedPageBreak/>
              <w:t>E plot</w:t>
            </w:r>
            <w:r>
              <w:rPr>
                <w:rFonts w:ascii="Times New Roman" w:hAnsi="Times New Roman"/>
                <w:sz w:val="24"/>
                <w:szCs w:val="24"/>
                <w:lang w:val="de-DE"/>
              </w:rPr>
              <w:t>ë</w:t>
            </w:r>
          </w:p>
        </w:tc>
        <w:tc>
          <w:tcPr>
            <w:tcW w:w="967"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4953F7" w:rsidRDefault="009C4E42" w:rsidP="00746133">
            <w:pPr>
              <w:rPr>
                <w:rFonts w:ascii="Times New Roman" w:hAnsi="Times New Roman"/>
                <w:sz w:val="24"/>
                <w:szCs w:val="24"/>
                <w:lang w:val="de-DE"/>
              </w:rPr>
            </w:pPr>
            <w:r>
              <w:rPr>
                <w:rFonts w:ascii="Times New Roman" w:hAnsi="Times New Roman"/>
                <w:sz w:val="24"/>
                <w:szCs w:val="24"/>
                <w:lang w:val="de-DE"/>
              </w:rPr>
              <w:t>07.07.2026</w:t>
            </w:r>
          </w:p>
        </w:tc>
        <w:tc>
          <w:tcPr>
            <w:tcW w:w="2183" w:type="dxa"/>
          </w:tcPr>
          <w:p w:rsidR="00746133" w:rsidRPr="004953F7" w:rsidRDefault="009C4E42" w:rsidP="00746133">
            <w:pPr>
              <w:jc w:val="both"/>
              <w:rPr>
                <w:rFonts w:ascii="Times New Roman" w:eastAsia="Times New Roman" w:hAnsi="Times New Roman"/>
                <w:sz w:val="24"/>
                <w:szCs w:val="24"/>
                <w:lang w:eastAsia="sq-AL"/>
              </w:rPr>
            </w:pPr>
            <w:r w:rsidRPr="009C4E42">
              <w:rPr>
                <w:rFonts w:ascii="Times New Roman" w:eastAsia="Times New Roman" w:hAnsi="Times New Roman"/>
                <w:sz w:val="24"/>
                <w:szCs w:val="24"/>
                <w:lang w:eastAsia="sq-AL"/>
              </w:rPr>
              <w:t>Kërkesë për informacion</w:t>
            </w:r>
          </w:p>
        </w:tc>
        <w:tc>
          <w:tcPr>
            <w:tcW w:w="1327" w:type="dxa"/>
          </w:tcPr>
          <w:p w:rsidR="00746133" w:rsidRPr="004953F7" w:rsidRDefault="009C4E42" w:rsidP="00746133">
            <w:pPr>
              <w:rPr>
                <w:rFonts w:ascii="Times New Roman" w:hAnsi="Times New Roman"/>
                <w:sz w:val="24"/>
                <w:szCs w:val="24"/>
              </w:rPr>
            </w:pPr>
            <w:r>
              <w:rPr>
                <w:rFonts w:ascii="Times New Roman" w:hAnsi="Times New Roman"/>
                <w:sz w:val="24"/>
                <w:szCs w:val="24"/>
              </w:rPr>
              <w:t>23.07.2026</w:t>
            </w:r>
          </w:p>
        </w:tc>
        <w:tc>
          <w:tcPr>
            <w:tcW w:w="5580" w:type="dxa"/>
          </w:tcPr>
          <w:p w:rsidR="009C4E42" w:rsidRPr="009C4E42" w:rsidRDefault="009C4E42" w:rsidP="009C4E42">
            <w:pPr>
              <w:autoSpaceDE w:val="0"/>
              <w:autoSpaceDN w:val="0"/>
              <w:adjustRightInd w:val="0"/>
              <w:jc w:val="both"/>
              <w:rPr>
                <w:rFonts w:ascii="Times New Roman" w:eastAsia="Times New Roman" w:hAnsi="Times New Roman"/>
                <w:color w:val="000000"/>
                <w:sz w:val="24"/>
                <w:szCs w:val="24"/>
                <w:lang w:val="sq-AL"/>
              </w:rPr>
            </w:pPr>
            <w:r w:rsidRPr="009C4E42">
              <w:rPr>
                <w:rFonts w:ascii="Times New Roman" w:eastAsia="Times New Roman" w:hAnsi="Times New Roman"/>
                <w:color w:val="000000"/>
                <w:sz w:val="24"/>
                <w:szCs w:val="24"/>
                <w:lang w:val="sq-AL"/>
              </w:rPr>
              <w:t xml:space="preserve">Në mbështetje të ligjit nr. 119/2014 “Për të drejtën e informimit”, i ndryshuar, ligjit nr. 10/2023 “Për informacionin e klasifikuar”, dhe në përgjigje të kërkesës tuaj protokolluar me nr. 2918/3 prot., datë 07.07.2026, ju bëjmë me dije se: </w:t>
            </w:r>
          </w:p>
          <w:p w:rsidR="009C4E42" w:rsidRPr="009C4E42" w:rsidRDefault="009C4E42" w:rsidP="009C4E42">
            <w:pPr>
              <w:spacing w:before="100" w:beforeAutospacing="1"/>
              <w:jc w:val="both"/>
              <w:rPr>
                <w:rFonts w:ascii="Times New Roman" w:eastAsia="Times New Roman" w:hAnsi="Times New Roman"/>
                <w:color w:val="000000"/>
                <w:sz w:val="24"/>
                <w:szCs w:val="24"/>
              </w:rPr>
            </w:pPr>
            <w:r w:rsidRPr="009C4E42">
              <w:rPr>
                <w:rFonts w:ascii="Times New Roman" w:eastAsia="Times New Roman" w:hAnsi="Times New Roman"/>
                <w:color w:val="000000"/>
                <w:sz w:val="24"/>
                <w:szCs w:val="24"/>
                <w:lang w:val="sq-AL"/>
              </w:rPr>
              <w:t xml:space="preserve">Autoriteti Kombëtar për Sigurinë e Informacionit të Klasifikuar me Autorizimin e Drejtorit të Përgjithshëm </w:t>
            </w:r>
            <w:r w:rsidRPr="009C4E42">
              <w:rPr>
                <w:rFonts w:ascii="Times New Roman" w:eastAsia="Times New Roman" w:hAnsi="Times New Roman"/>
                <w:color w:val="000000"/>
                <w:sz w:val="24"/>
                <w:szCs w:val="24"/>
                <w:lang w:val="sq-AL"/>
              </w:rPr>
              <w:lastRenderedPageBreak/>
              <w:t xml:space="preserve">të AKSIK, ka kryer </w:t>
            </w:r>
            <w:r w:rsidRPr="009C4E42">
              <w:rPr>
                <w:rFonts w:ascii="Times New Roman" w:eastAsia="Times New Roman" w:hAnsi="Times New Roman"/>
                <w:color w:val="000000"/>
                <w:sz w:val="24"/>
                <w:szCs w:val="24"/>
              </w:rPr>
              <w:t>verifikim pranë Agjencisë së Inteligjencës Financiare (AIF) lidhur me, pretendimet e ngritura në k</w:t>
            </w:r>
            <w:r w:rsidR="00546D1D">
              <w:rPr>
                <w:rFonts w:ascii="Times New Roman" w:eastAsia="Times New Roman" w:hAnsi="Times New Roman"/>
                <w:color w:val="000000"/>
                <w:sz w:val="24"/>
                <w:szCs w:val="24"/>
              </w:rPr>
              <w:t>ë</w:t>
            </w:r>
            <w:r w:rsidRPr="009C4E42">
              <w:rPr>
                <w:rFonts w:ascii="Times New Roman" w:eastAsia="Times New Roman" w:hAnsi="Times New Roman"/>
                <w:color w:val="000000"/>
                <w:sz w:val="24"/>
                <w:szCs w:val="24"/>
              </w:rPr>
              <w:t>rkes</w:t>
            </w:r>
            <w:r w:rsidR="00546D1D">
              <w:rPr>
                <w:rFonts w:ascii="Times New Roman" w:eastAsia="Times New Roman" w:hAnsi="Times New Roman"/>
                <w:color w:val="000000"/>
                <w:sz w:val="24"/>
                <w:szCs w:val="24"/>
              </w:rPr>
              <w:t>ë</w:t>
            </w:r>
            <w:r w:rsidRPr="009C4E42">
              <w:rPr>
                <w:rFonts w:ascii="Times New Roman" w:eastAsia="Times New Roman" w:hAnsi="Times New Roman"/>
                <w:color w:val="000000"/>
                <w:sz w:val="24"/>
                <w:szCs w:val="24"/>
              </w:rPr>
              <w:t xml:space="preserve">n tuaj, mbi zbatimin e kompetencave të AKSIK mbi kontrollin sipas udhëzimeve të ligjit 10/2023, për rastin në fjalë dhe informacionit të klasifikuar "Sekret shtetëror", në shkresën nr. </w:t>
            </w:r>
            <w:r w:rsidRPr="00363C47">
              <w:rPr>
                <w:rFonts w:ascii="Times New Roman" w:eastAsia="Times New Roman" w:hAnsi="Times New Roman"/>
                <w:color w:val="000000"/>
                <w:sz w:val="24"/>
                <w:szCs w:val="24"/>
                <w:shd w:val="clear" w:color="auto" w:fill="000000" w:themeFill="text1"/>
              </w:rPr>
              <w:t>500/4</w:t>
            </w:r>
            <w:r w:rsidRPr="009C4E42">
              <w:rPr>
                <w:rFonts w:ascii="Times New Roman" w:eastAsia="Times New Roman" w:hAnsi="Times New Roman"/>
                <w:color w:val="000000"/>
                <w:sz w:val="24"/>
                <w:szCs w:val="24"/>
              </w:rPr>
              <w:t xml:space="preserve"> prot., datë </w:t>
            </w:r>
            <w:r w:rsidRPr="00363C47">
              <w:rPr>
                <w:rFonts w:ascii="Times New Roman" w:eastAsia="Times New Roman" w:hAnsi="Times New Roman"/>
                <w:color w:val="000000"/>
                <w:sz w:val="24"/>
                <w:szCs w:val="24"/>
                <w:shd w:val="clear" w:color="auto" w:fill="000000" w:themeFill="text1"/>
              </w:rPr>
              <w:t>26.06.2019</w:t>
            </w:r>
            <w:r w:rsidRPr="009C4E42">
              <w:rPr>
                <w:rFonts w:ascii="Times New Roman" w:eastAsia="Times New Roman" w:hAnsi="Times New Roman"/>
                <w:color w:val="000000"/>
                <w:sz w:val="24"/>
                <w:szCs w:val="24"/>
              </w:rPr>
              <w:t xml:space="preserve"> të përmendur nga ana juaj dhe ju informon si vijon:</w:t>
            </w:r>
          </w:p>
          <w:p w:rsidR="009C4E42" w:rsidRPr="009C4E42" w:rsidRDefault="009C4E42" w:rsidP="009C4E42">
            <w:pPr>
              <w:spacing w:before="100" w:beforeAutospacing="1"/>
              <w:jc w:val="both"/>
              <w:rPr>
                <w:rFonts w:ascii="Times New Roman" w:eastAsia="Times New Roman" w:hAnsi="Times New Roman"/>
                <w:color w:val="000000"/>
                <w:sz w:val="6"/>
                <w:szCs w:val="24"/>
              </w:rPr>
            </w:pPr>
          </w:p>
          <w:p w:rsidR="009C4E42" w:rsidRPr="009C4E42" w:rsidRDefault="009C4E42" w:rsidP="009C4E42">
            <w:pPr>
              <w:numPr>
                <w:ilvl w:val="0"/>
                <w:numId w:val="32"/>
              </w:numPr>
              <w:ind w:left="270" w:hanging="270"/>
              <w:jc w:val="both"/>
              <w:rPr>
                <w:rFonts w:ascii="Times New Roman" w:eastAsia="Times New Roman" w:hAnsi="Times New Roman"/>
                <w:color w:val="000000"/>
                <w:sz w:val="24"/>
                <w:szCs w:val="24"/>
              </w:rPr>
            </w:pPr>
            <w:r w:rsidRPr="009C4E42">
              <w:rPr>
                <w:rFonts w:ascii="Times New Roman" w:eastAsia="Times New Roman" w:hAnsi="Times New Roman"/>
                <w:color w:val="000000"/>
                <w:sz w:val="24"/>
                <w:szCs w:val="24"/>
              </w:rPr>
              <w:t>Klasifikimi i informacionit është kryer në përputhje me legjislacionin në fuqi në kohën e prodhimit të tij, konkretisht ligjit nr. 8457, datë 11.02.1999, "Për informacionin e klasifikuar “Sekret shtetëror'", të ndryshuar, si dhe aktet nënligjore në zbatim të tij.</w:t>
            </w:r>
          </w:p>
          <w:p w:rsidR="009C4E42" w:rsidRPr="009C4E42" w:rsidRDefault="009C4E42" w:rsidP="009C4E42">
            <w:pPr>
              <w:ind w:left="270"/>
              <w:jc w:val="both"/>
              <w:rPr>
                <w:rFonts w:ascii="Times New Roman" w:eastAsia="Times New Roman" w:hAnsi="Times New Roman"/>
                <w:color w:val="000000"/>
                <w:sz w:val="20"/>
                <w:szCs w:val="24"/>
              </w:rPr>
            </w:pPr>
          </w:p>
          <w:p w:rsidR="009C4E42" w:rsidRPr="009C4E42" w:rsidRDefault="009C4E42" w:rsidP="009C4E42">
            <w:pPr>
              <w:numPr>
                <w:ilvl w:val="0"/>
                <w:numId w:val="32"/>
              </w:numPr>
              <w:ind w:left="270" w:hanging="270"/>
              <w:jc w:val="both"/>
              <w:rPr>
                <w:rFonts w:ascii="Times New Roman" w:eastAsia="Times New Roman" w:hAnsi="Times New Roman"/>
                <w:color w:val="000000"/>
                <w:sz w:val="20"/>
                <w:szCs w:val="24"/>
              </w:rPr>
            </w:pPr>
            <w:r w:rsidRPr="009C4E42">
              <w:rPr>
                <w:rFonts w:ascii="Times New Roman" w:eastAsia="Times New Roman" w:hAnsi="Times New Roman"/>
                <w:color w:val="000000"/>
                <w:sz w:val="24"/>
                <w:szCs w:val="24"/>
              </w:rPr>
              <w:t>Dokumenti është klasifikuar bazuar në Listën e Informacioneve të Klasifikuara "Sekret shtetëror" të Ministrisë së Financave (Autoritet Klasifikues) dhe strukturave në varësi të saj, miratuar me urdhrin nr. 40, datë 19.05.2015.</w:t>
            </w:r>
          </w:p>
          <w:p w:rsidR="009C4E42" w:rsidRPr="009C4E42" w:rsidRDefault="009C4E42" w:rsidP="009C4E42">
            <w:pPr>
              <w:jc w:val="both"/>
              <w:rPr>
                <w:rFonts w:ascii="Times New Roman" w:eastAsia="Times New Roman" w:hAnsi="Times New Roman"/>
                <w:color w:val="000000"/>
                <w:sz w:val="20"/>
                <w:szCs w:val="24"/>
              </w:rPr>
            </w:pPr>
          </w:p>
          <w:p w:rsidR="009C4E42" w:rsidRPr="009C4E42" w:rsidRDefault="009C4E42" w:rsidP="009C4E42">
            <w:pPr>
              <w:numPr>
                <w:ilvl w:val="0"/>
                <w:numId w:val="32"/>
              </w:numPr>
              <w:ind w:left="270" w:hanging="270"/>
              <w:jc w:val="both"/>
              <w:rPr>
                <w:rFonts w:ascii="Times New Roman" w:eastAsia="Times New Roman" w:hAnsi="Times New Roman"/>
                <w:color w:val="000000"/>
                <w:sz w:val="24"/>
                <w:szCs w:val="24"/>
              </w:rPr>
            </w:pPr>
            <w:r w:rsidRPr="009C4E42">
              <w:rPr>
                <w:rFonts w:ascii="Times New Roman" w:eastAsia="Times New Roman" w:hAnsi="Times New Roman"/>
                <w:color w:val="000000"/>
                <w:sz w:val="24"/>
                <w:szCs w:val="24"/>
              </w:rPr>
              <w:t>Shkresa përmban të gjitha shenjëzimet identifikuese të informacionit të klasifikuar, në përputhje me kërkesat ligjore.</w:t>
            </w:r>
          </w:p>
          <w:p w:rsidR="009C4E42" w:rsidRPr="009C4E42" w:rsidRDefault="009C4E42" w:rsidP="009C4E42">
            <w:pPr>
              <w:ind w:left="270"/>
              <w:jc w:val="both"/>
              <w:rPr>
                <w:rFonts w:ascii="Times New Roman" w:eastAsia="Times New Roman" w:hAnsi="Times New Roman"/>
                <w:color w:val="000000"/>
                <w:sz w:val="20"/>
                <w:szCs w:val="24"/>
                <w:highlight w:val="yellow"/>
              </w:rPr>
            </w:pPr>
          </w:p>
          <w:p w:rsidR="009C4E42" w:rsidRPr="009C4E42" w:rsidRDefault="009C4E42" w:rsidP="009C4E42">
            <w:pPr>
              <w:numPr>
                <w:ilvl w:val="0"/>
                <w:numId w:val="32"/>
              </w:numPr>
              <w:ind w:left="270" w:hanging="270"/>
              <w:jc w:val="both"/>
              <w:rPr>
                <w:rFonts w:ascii="Times New Roman" w:eastAsia="Times New Roman" w:hAnsi="Times New Roman"/>
                <w:sz w:val="24"/>
                <w:szCs w:val="24"/>
                <w:lang w:val="sq-AL"/>
              </w:rPr>
            </w:pPr>
            <w:r w:rsidRPr="009C4E42">
              <w:rPr>
                <w:rFonts w:ascii="Times New Roman" w:eastAsia="Times New Roman" w:hAnsi="Times New Roman"/>
                <w:color w:val="000000"/>
                <w:sz w:val="24"/>
                <w:szCs w:val="24"/>
              </w:rPr>
              <w:t>Lidhur me kërkesën për deklasifikim, rezultoi se ajo është shqyrtuar nga Komisioni i Deklasifikimit dhe Zhvlerësimit të Informacionit të Klasifikuar (KDZH) i AIF-së, i cili ka vendosur mosdeklasifikimin e dokumentit, në përputhje me legjislacionin në fuqi në kohën e shqyrtimit të kërkesës.</w:t>
            </w:r>
            <w:r w:rsidRPr="009C4E42">
              <w:rPr>
                <w:rFonts w:ascii="Times New Roman" w:eastAsia="Times New Roman" w:hAnsi="Times New Roman"/>
                <w:color w:val="000000"/>
                <w:sz w:val="24"/>
                <w:szCs w:val="24"/>
                <w:lang w:val="sq-AL"/>
              </w:rPr>
              <w:t xml:space="preserve"> </w:t>
            </w:r>
          </w:p>
          <w:p w:rsidR="009C4E42" w:rsidRPr="009C4E42" w:rsidRDefault="009C4E42" w:rsidP="009C4E42">
            <w:pPr>
              <w:jc w:val="both"/>
              <w:rPr>
                <w:rFonts w:ascii="Times New Roman" w:eastAsia="Times New Roman" w:hAnsi="Times New Roman"/>
                <w:color w:val="000000"/>
                <w:sz w:val="24"/>
                <w:szCs w:val="24"/>
              </w:rPr>
            </w:pPr>
          </w:p>
          <w:p w:rsidR="00746133" w:rsidRPr="009C4E42" w:rsidRDefault="009C4E42" w:rsidP="00746133">
            <w:pPr>
              <w:numPr>
                <w:ilvl w:val="0"/>
                <w:numId w:val="32"/>
              </w:numPr>
              <w:ind w:left="270" w:hanging="270"/>
              <w:jc w:val="both"/>
              <w:rPr>
                <w:rFonts w:ascii="Times New Roman" w:eastAsia="Times New Roman" w:hAnsi="Times New Roman"/>
                <w:color w:val="000000"/>
                <w:sz w:val="27"/>
                <w:szCs w:val="27"/>
              </w:rPr>
            </w:pPr>
            <w:r w:rsidRPr="009C4E42">
              <w:rPr>
                <w:rFonts w:ascii="Times New Roman" w:eastAsia="Times New Roman" w:hAnsi="Times New Roman"/>
                <w:color w:val="000000"/>
                <w:sz w:val="24"/>
                <w:szCs w:val="24"/>
              </w:rPr>
              <w:t xml:space="preserve">Gjithashtu, sqarojmë se AKSIK nuk ka kompetencë të autorizojë njohjen me informacion të klasifikuar të </w:t>
            </w:r>
            <w:r w:rsidRPr="009C4E42">
              <w:rPr>
                <w:rFonts w:ascii="Times New Roman" w:eastAsia="Times New Roman" w:hAnsi="Times New Roman"/>
                <w:color w:val="000000"/>
                <w:sz w:val="24"/>
                <w:szCs w:val="24"/>
              </w:rPr>
              <w:lastRenderedPageBreak/>
              <w:t>prodhuar nga institucione të tjera. Në përputhje me legjislacionin për informacionin e klasifikuar, institucioni prodhues është autoriteti përgjegjës për klasifikimin, përcaktimin e nivelit të klasifikimit, afatit të ruajtjes, përfshirjen në listën e informacionit të klasifikuar, si dhe vlerësimin e plotësimit të kushteve për deklasifikimin e tij.</w:t>
            </w:r>
          </w:p>
        </w:tc>
        <w:tc>
          <w:tcPr>
            <w:tcW w:w="1170"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lastRenderedPageBreak/>
              <w:t>E plote</w:t>
            </w:r>
          </w:p>
        </w:tc>
        <w:tc>
          <w:tcPr>
            <w:tcW w:w="967"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4953F7" w:rsidRDefault="00C15A7B" w:rsidP="00746133">
            <w:pPr>
              <w:rPr>
                <w:rFonts w:ascii="Times New Roman" w:hAnsi="Times New Roman"/>
                <w:sz w:val="24"/>
                <w:szCs w:val="24"/>
                <w:lang w:val="de-DE"/>
              </w:rPr>
            </w:pPr>
            <w:r>
              <w:rPr>
                <w:rFonts w:ascii="Times New Roman" w:hAnsi="Times New Roman"/>
                <w:sz w:val="24"/>
                <w:szCs w:val="24"/>
                <w:lang w:val="de-DE"/>
              </w:rPr>
              <w:t>31.07.2026</w:t>
            </w:r>
          </w:p>
        </w:tc>
        <w:tc>
          <w:tcPr>
            <w:tcW w:w="2183" w:type="dxa"/>
          </w:tcPr>
          <w:p w:rsidR="00746133" w:rsidRPr="004953F7" w:rsidRDefault="00746133" w:rsidP="00746133">
            <w:pPr>
              <w:jc w:val="both"/>
              <w:rPr>
                <w:rFonts w:ascii="Times New Roman" w:eastAsia="Times New Roman" w:hAnsi="Times New Roman"/>
                <w:sz w:val="24"/>
                <w:szCs w:val="24"/>
                <w:lang w:eastAsia="sq-AL"/>
              </w:rPr>
            </w:pPr>
            <w:r w:rsidRPr="004953F7">
              <w:rPr>
                <w:rFonts w:ascii="Times New Roman" w:eastAsia="Times New Roman" w:hAnsi="Times New Roman"/>
                <w:sz w:val="24"/>
                <w:szCs w:val="24"/>
                <w:lang w:eastAsia="sq-AL"/>
              </w:rPr>
              <w:t>K</w:t>
            </w:r>
            <w:r>
              <w:rPr>
                <w:rFonts w:ascii="Times New Roman" w:eastAsia="Times New Roman" w:hAnsi="Times New Roman"/>
                <w:sz w:val="24"/>
                <w:szCs w:val="24"/>
                <w:lang w:eastAsia="sq-AL"/>
              </w:rPr>
              <w:t>ë</w:t>
            </w:r>
            <w:r w:rsidRPr="004953F7">
              <w:rPr>
                <w:rFonts w:ascii="Times New Roman" w:eastAsia="Times New Roman" w:hAnsi="Times New Roman"/>
                <w:sz w:val="24"/>
                <w:szCs w:val="24"/>
                <w:lang w:eastAsia="sq-AL"/>
              </w:rPr>
              <w:t>rkes</w:t>
            </w:r>
            <w:r>
              <w:rPr>
                <w:rFonts w:ascii="Times New Roman" w:eastAsia="Times New Roman" w:hAnsi="Times New Roman"/>
                <w:sz w:val="24"/>
                <w:szCs w:val="24"/>
                <w:lang w:eastAsia="sq-AL"/>
              </w:rPr>
              <w:t>ë</w:t>
            </w:r>
          </w:p>
        </w:tc>
        <w:tc>
          <w:tcPr>
            <w:tcW w:w="1327" w:type="dxa"/>
          </w:tcPr>
          <w:p w:rsidR="00746133" w:rsidRPr="004953F7" w:rsidRDefault="00C15A7B" w:rsidP="00746133">
            <w:pPr>
              <w:rPr>
                <w:rFonts w:ascii="Times New Roman" w:hAnsi="Times New Roman"/>
                <w:sz w:val="24"/>
                <w:szCs w:val="24"/>
              </w:rPr>
            </w:pPr>
            <w:r>
              <w:rPr>
                <w:rFonts w:ascii="Times New Roman" w:hAnsi="Times New Roman"/>
                <w:sz w:val="24"/>
                <w:szCs w:val="24"/>
              </w:rPr>
              <w:t>04.08.2026</w:t>
            </w:r>
          </w:p>
        </w:tc>
        <w:tc>
          <w:tcPr>
            <w:tcW w:w="5580" w:type="dxa"/>
          </w:tcPr>
          <w:p w:rsidR="00C15A7B" w:rsidRPr="00C15A7B" w:rsidRDefault="00C15A7B" w:rsidP="00C15A7B">
            <w:pPr>
              <w:jc w:val="both"/>
              <w:rPr>
                <w:rFonts w:ascii="Times New Roman" w:eastAsia="Times New Roman" w:hAnsi="Times New Roman"/>
                <w:color w:val="000000"/>
                <w:sz w:val="24"/>
                <w:szCs w:val="24"/>
                <w:lang w:val="sq-AL"/>
              </w:rPr>
            </w:pPr>
            <w:r w:rsidRPr="00C15A7B">
              <w:rPr>
                <w:rFonts w:ascii="Times New Roman" w:eastAsia="Times New Roman" w:hAnsi="Times New Roman"/>
                <w:color w:val="000000"/>
                <w:sz w:val="24"/>
                <w:szCs w:val="24"/>
                <w:lang w:val="sq-AL"/>
              </w:rPr>
              <w:t>Në mbështetje të ligjit nr. 119/2014 “Për të drejtën e informimit”, i ndryshuar, ligjit nr.10/2023 “Për informacionin e klasifikuar” dhe në përgjigje të kërkesës tuaj, protokolluar në AKSIK me nr.3997 prot., datë 31.07.2026, nëpërmjet të cilës kërkoni vënien në dispozicion të kopjes së vendimit të AKSIK për refuzimin e CSP, bashkëlidhur gjeni kopje të vendimit nr.209, datë 11.06.2026.</w:t>
            </w:r>
          </w:p>
          <w:p w:rsidR="00746133" w:rsidRPr="007A0171" w:rsidRDefault="00746133" w:rsidP="00746133">
            <w:pPr>
              <w:jc w:val="both"/>
              <w:rPr>
                <w:rFonts w:ascii="Times New Roman" w:eastAsia="Times New Roman" w:hAnsi="Times New Roman"/>
                <w:sz w:val="24"/>
                <w:szCs w:val="24"/>
                <w:lang w:val="sq-AL" w:eastAsia="sq-AL"/>
              </w:rPr>
            </w:pPr>
          </w:p>
        </w:tc>
        <w:tc>
          <w:tcPr>
            <w:tcW w:w="1170" w:type="dxa"/>
          </w:tcPr>
          <w:p w:rsidR="00746133" w:rsidRPr="004953F7" w:rsidRDefault="00746133" w:rsidP="00746133">
            <w:pPr>
              <w:rPr>
                <w:rFonts w:ascii="Times New Roman" w:hAnsi="Times New Roman"/>
                <w:sz w:val="24"/>
                <w:szCs w:val="24"/>
                <w:lang w:val="de-DE"/>
              </w:rPr>
            </w:pPr>
          </w:p>
        </w:tc>
        <w:tc>
          <w:tcPr>
            <w:tcW w:w="967" w:type="dxa"/>
          </w:tcPr>
          <w:p w:rsidR="00746133" w:rsidRPr="004953F7" w:rsidRDefault="00746133" w:rsidP="00746133">
            <w:pPr>
              <w:rPr>
                <w:rFonts w:ascii="Times New Roman" w:hAnsi="Times New Roman"/>
                <w:sz w:val="24"/>
                <w:szCs w:val="24"/>
                <w:lang w:val="de-DE"/>
              </w:rPr>
            </w:pPr>
          </w:p>
        </w:tc>
      </w:tr>
      <w:tr w:rsidR="00C15A7B" w:rsidRPr="004953F7" w:rsidTr="007A0171">
        <w:tc>
          <w:tcPr>
            <w:tcW w:w="1008" w:type="dxa"/>
          </w:tcPr>
          <w:p w:rsidR="00C15A7B" w:rsidRPr="004953F7" w:rsidRDefault="00C15A7B" w:rsidP="00746133">
            <w:pPr>
              <w:pStyle w:val="ListParagraph"/>
              <w:numPr>
                <w:ilvl w:val="0"/>
                <w:numId w:val="2"/>
              </w:numPr>
              <w:rPr>
                <w:rFonts w:ascii="Times New Roman" w:hAnsi="Times New Roman"/>
                <w:sz w:val="24"/>
                <w:szCs w:val="24"/>
                <w:lang w:val="de-DE"/>
              </w:rPr>
            </w:pPr>
          </w:p>
        </w:tc>
        <w:tc>
          <w:tcPr>
            <w:tcW w:w="1417" w:type="dxa"/>
          </w:tcPr>
          <w:p w:rsidR="00C15A7B" w:rsidRDefault="00C15A7B" w:rsidP="00746133">
            <w:pPr>
              <w:rPr>
                <w:rFonts w:ascii="Times New Roman" w:hAnsi="Times New Roman"/>
                <w:sz w:val="24"/>
                <w:szCs w:val="24"/>
                <w:lang w:val="de-DE"/>
              </w:rPr>
            </w:pPr>
            <w:r>
              <w:rPr>
                <w:rFonts w:ascii="Times New Roman" w:hAnsi="Times New Roman"/>
                <w:sz w:val="24"/>
                <w:szCs w:val="24"/>
                <w:lang w:val="de-DE"/>
              </w:rPr>
              <w:t>27.07.2026</w:t>
            </w:r>
          </w:p>
        </w:tc>
        <w:tc>
          <w:tcPr>
            <w:tcW w:w="2183" w:type="dxa"/>
          </w:tcPr>
          <w:p w:rsidR="00C15A7B" w:rsidRPr="004953F7" w:rsidRDefault="00C15A7B" w:rsidP="00C15A7B">
            <w:pPr>
              <w:rPr>
                <w:rFonts w:ascii="Times New Roman" w:eastAsia="Times New Roman" w:hAnsi="Times New Roman"/>
                <w:sz w:val="24"/>
                <w:szCs w:val="24"/>
                <w:lang w:eastAsia="sq-AL"/>
              </w:rPr>
            </w:pPr>
            <w:r>
              <w:rPr>
                <w:rFonts w:ascii="Times New Roman" w:eastAsia="Times New Roman" w:hAnsi="Times New Roman"/>
                <w:sz w:val="24"/>
                <w:szCs w:val="24"/>
                <w:lang w:eastAsia="sq-AL"/>
              </w:rPr>
              <w:t>Kërkohet Deklasifikim e kopje e dokumetacinit ligjor</w:t>
            </w:r>
          </w:p>
        </w:tc>
        <w:tc>
          <w:tcPr>
            <w:tcW w:w="1327" w:type="dxa"/>
          </w:tcPr>
          <w:p w:rsidR="00C15A7B" w:rsidRDefault="00C15A7B" w:rsidP="00746133">
            <w:pPr>
              <w:rPr>
                <w:rFonts w:ascii="Times New Roman" w:hAnsi="Times New Roman"/>
                <w:sz w:val="24"/>
                <w:szCs w:val="24"/>
              </w:rPr>
            </w:pPr>
            <w:r>
              <w:rPr>
                <w:rFonts w:ascii="Times New Roman" w:hAnsi="Times New Roman"/>
                <w:sz w:val="24"/>
                <w:szCs w:val="24"/>
              </w:rPr>
              <w:t>04.08.2026</w:t>
            </w:r>
          </w:p>
        </w:tc>
        <w:tc>
          <w:tcPr>
            <w:tcW w:w="5580" w:type="dxa"/>
          </w:tcPr>
          <w:p w:rsidR="00C15A7B" w:rsidRPr="00C15A7B" w:rsidRDefault="00C15A7B" w:rsidP="00C15A7B">
            <w:pPr>
              <w:jc w:val="both"/>
              <w:rPr>
                <w:rFonts w:ascii="Times New Roman" w:eastAsia="Times New Roman" w:hAnsi="Times New Roman"/>
                <w:color w:val="000000"/>
                <w:sz w:val="24"/>
                <w:szCs w:val="24"/>
              </w:rPr>
            </w:pPr>
            <w:r w:rsidRPr="00C15A7B">
              <w:rPr>
                <w:rFonts w:ascii="Times New Roman" w:eastAsia="Times New Roman" w:hAnsi="Times New Roman"/>
                <w:color w:val="000000"/>
                <w:sz w:val="24"/>
                <w:szCs w:val="24"/>
              </w:rPr>
              <w:t>Në mbështetje të ligjit nr. 119/2014 “Për të drejtën e informimit”, i ndryshuar, ligjit nr. 10/2023 “Për informacionin e klasifikuar” dhe në vijim të kërkesës tuaj protokolluar në AKSIK me nr.3906 prot., datë 27.07.2026, nëpërmjet të cilës kërkoni deklasifikimin e të gjitha materialeve shkresore mbi të cilat është bazuar marrja e vendimit të Raportit të Kontrollit të Figurës, ju bëjmë me dije se:</w:t>
            </w:r>
          </w:p>
          <w:p w:rsidR="00C15A7B" w:rsidRPr="00C15A7B" w:rsidRDefault="00C15A7B" w:rsidP="00C15A7B">
            <w:pPr>
              <w:jc w:val="both"/>
              <w:rPr>
                <w:rFonts w:ascii="Times New Roman" w:eastAsia="Times New Roman" w:hAnsi="Times New Roman"/>
                <w:color w:val="000000"/>
                <w:sz w:val="24"/>
                <w:szCs w:val="24"/>
              </w:rPr>
            </w:pPr>
          </w:p>
          <w:p w:rsidR="00C15A7B" w:rsidRPr="00546D1D" w:rsidRDefault="00C15A7B" w:rsidP="00C15A7B">
            <w:pPr>
              <w:jc w:val="both"/>
              <w:rPr>
                <w:rFonts w:ascii="Times New Roman" w:eastAsia="Times New Roman" w:hAnsi="Times New Roman"/>
                <w:color w:val="000000"/>
                <w:sz w:val="24"/>
                <w:szCs w:val="24"/>
              </w:rPr>
            </w:pPr>
            <w:r w:rsidRPr="00C15A7B">
              <w:rPr>
                <w:rFonts w:ascii="Times New Roman" w:eastAsia="Times New Roman" w:hAnsi="Times New Roman"/>
                <w:color w:val="000000"/>
                <w:sz w:val="24"/>
                <w:szCs w:val="24"/>
              </w:rPr>
              <w:t>Në AKSIK, ka nisur procedura për marrjen e autorizimit nga autoritetet klasifikuese përkatëse, për deklasifikimin e shkresave të cilat përmbajnë informacion të klasifikuar. Pas këtij procesi, do të vijohet sipas parashikimeve ligjore dhe do të njoftoheni zyrtarisht për kërkesën tuaj.</w:t>
            </w:r>
          </w:p>
        </w:tc>
        <w:tc>
          <w:tcPr>
            <w:tcW w:w="1170" w:type="dxa"/>
          </w:tcPr>
          <w:p w:rsidR="00C15A7B" w:rsidRPr="004953F7" w:rsidRDefault="00C15A7B" w:rsidP="00746133">
            <w:pPr>
              <w:rPr>
                <w:rFonts w:ascii="Times New Roman" w:hAnsi="Times New Roman"/>
                <w:sz w:val="24"/>
                <w:szCs w:val="24"/>
                <w:lang w:val="de-DE"/>
              </w:rPr>
            </w:pPr>
          </w:p>
        </w:tc>
        <w:tc>
          <w:tcPr>
            <w:tcW w:w="967" w:type="dxa"/>
          </w:tcPr>
          <w:p w:rsidR="00C15A7B" w:rsidRPr="004953F7" w:rsidRDefault="00C15A7B" w:rsidP="00746133">
            <w:pPr>
              <w:rPr>
                <w:rFonts w:ascii="Times New Roman" w:hAnsi="Times New Roman"/>
                <w:sz w:val="24"/>
                <w:szCs w:val="24"/>
                <w:lang w:val="de-DE"/>
              </w:rPr>
            </w:pP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4953F7" w:rsidRDefault="00C15A7B" w:rsidP="00746133">
            <w:pPr>
              <w:rPr>
                <w:rFonts w:ascii="Times New Roman" w:hAnsi="Times New Roman"/>
                <w:sz w:val="24"/>
                <w:szCs w:val="24"/>
                <w:lang w:val="de-DE"/>
              </w:rPr>
            </w:pPr>
            <w:r>
              <w:rPr>
                <w:rFonts w:ascii="Times New Roman" w:hAnsi="Times New Roman"/>
                <w:sz w:val="24"/>
                <w:szCs w:val="24"/>
                <w:lang w:val="de-DE"/>
              </w:rPr>
              <w:t>03.08.2026</w:t>
            </w:r>
          </w:p>
        </w:tc>
        <w:tc>
          <w:tcPr>
            <w:tcW w:w="2183" w:type="dxa"/>
          </w:tcPr>
          <w:p w:rsidR="00746133" w:rsidRPr="004953F7" w:rsidRDefault="00746133" w:rsidP="00746133">
            <w:pPr>
              <w:jc w:val="both"/>
              <w:rPr>
                <w:rFonts w:ascii="Times New Roman" w:eastAsia="Times New Roman" w:hAnsi="Times New Roman"/>
                <w:sz w:val="24"/>
                <w:szCs w:val="24"/>
                <w:lang w:eastAsia="sq-AL"/>
              </w:rPr>
            </w:pPr>
            <w:r w:rsidRPr="004953F7">
              <w:rPr>
                <w:rFonts w:ascii="Times New Roman" w:eastAsia="Times New Roman" w:hAnsi="Times New Roman"/>
                <w:sz w:val="24"/>
                <w:szCs w:val="24"/>
                <w:lang w:eastAsia="sq-AL"/>
              </w:rPr>
              <w:t>K</w:t>
            </w:r>
            <w:r>
              <w:rPr>
                <w:rFonts w:ascii="Times New Roman" w:eastAsia="Times New Roman" w:hAnsi="Times New Roman"/>
                <w:sz w:val="24"/>
                <w:szCs w:val="24"/>
                <w:lang w:eastAsia="sq-AL"/>
              </w:rPr>
              <w:t>ë</w:t>
            </w:r>
            <w:r w:rsidRPr="004953F7">
              <w:rPr>
                <w:rFonts w:ascii="Times New Roman" w:eastAsia="Times New Roman" w:hAnsi="Times New Roman"/>
                <w:sz w:val="24"/>
                <w:szCs w:val="24"/>
                <w:lang w:eastAsia="sq-AL"/>
              </w:rPr>
              <w:t>rkes</w:t>
            </w:r>
            <w:r>
              <w:rPr>
                <w:rFonts w:ascii="Times New Roman" w:eastAsia="Times New Roman" w:hAnsi="Times New Roman"/>
                <w:sz w:val="24"/>
                <w:szCs w:val="24"/>
                <w:lang w:eastAsia="sq-AL"/>
              </w:rPr>
              <w:t>ë</w:t>
            </w:r>
          </w:p>
        </w:tc>
        <w:tc>
          <w:tcPr>
            <w:tcW w:w="1327" w:type="dxa"/>
          </w:tcPr>
          <w:p w:rsidR="00746133" w:rsidRPr="004953F7" w:rsidRDefault="00C15A7B" w:rsidP="00746133">
            <w:pPr>
              <w:rPr>
                <w:rFonts w:ascii="Times New Roman" w:hAnsi="Times New Roman"/>
                <w:sz w:val="24"/>
                <w:szCs w:val="24"/>
              </w:rPr>
            </w:pPr>
            <w:r>
              <w:rPr>
                <w:rFonts w:ascii="Times New Roman" w:hAnsi="Times New Roman"/>
                <w:sz w:val="24"/>
                <w:szCs w:val="24"/>
              </w:rPr>
              <w:t>04.08.2026</w:t>
            </w:r>
          </w:p>
        </w:tc>
        <w:tc>
          <w:tcPr>
            <w:tcW w:w="5580" w:type="dxa"/>
          </w:tcPr>
          <w:p w:rsidR="00C15A7B" w:rsidRPr="00C15A7B" w:rsidRDefault="00C15A7B" w:rsidP="00C15A7B">
            <w:pPr>
              <w:jc w:val="both"/>
              <w:rPr>
                <w:rFonts w:ascii="Times New Roman" w:eastAsia="Times New Roman" w:hAnsi="Times New Roman"/>
                <w:iCs/>
                <w:sz w:val="24"/>
                <w:szCs w:val="24"/>
                <w:lang w:val="sq-AL"/>
              </w:rPr>
            </w:pPr>
            <w:r w:rsidRPr="00C15A7B">
              <w:rPr>
                <w:rFonts w:ascii="Times New Roman" w:hAnsi="Times New Roman"/>
                <w:iCs/>
                <w:sz w:val="24"/>
                <w:szCs w:val="24"/>
                <w:lang w:val="sq-AL"/>
              </w:rPr>
              <w:t xml:space="preserve">Në përgjigje të Tuajës me lëndë “Kërkesë për informacion mbi statusin e aplikimit për Certifikatën e Sigurisë së Personelit (CSP)”, datë 29.07.2026 </w:t>
            </w:r>
            <w:r w:rsidRPr="00C15A7B">
              <w:rPr>
                <w:rFonts w:ascii="Times New Roman" w:hAnsi="Times New Roman"/>
                <w:iCs/>
                <w:sz w:val="24"/>
                <w:szCs w:val="24"/>
                <w:lang w:val="sq-AL"/>
              </w:rPr>
              <w:lastRenderedPageBreak/>
              <w:t xml:space="preserve">protokolluar në AKSIK me Nr. 4014 Prot., datë 03.08.2026, bazuar në </w:t>
            </w:r>
            <w:r w:rsidRPr="00C15A7B">
              <w:rPr>
                <w:rFonts w:ascii="Times New Roman" w:eastAsia="Times New Roman" w:hAnsi="Times New Roman"/>
                <w:color w:val="000000"/>
                <w:sz w:val="24"/>
                <w:szCs w:val="24"/>
                <w:lang w:val="sq-AL"/>
              </w:rPr>
              <w:t xml:space="preserve">Ligjin nr. 119/2014 </w:t>
            </w:r>
            <w:r w:rsidRPr="00C15A7B">
              <w:rPr>
                <w:rFonts w:ascii="Times New Roman" w:eastAsia="Times New Roman" w:hAnsi="Times New Roman"/>
                <w:i/>
                <w:color w:val="000000"/>
                <w:sz w:val="24"/>
                <w:szCs w:val="24"/>
                <w:lang w:val="sq-AL"/>
              </w:rPr>
              <w:t>“Për të drejtën e informimit</w:t>
            </w:r>
            <w:r w:rsidRPr="00C15A7B">
              <w:rPr>
                <w:rFonts w:ascii="Times New Roman" w:eastAsia="Times New Roman" w:hAnsi="Times New Roman"/>
                <w:color w:val="000000"/>
                <w:sz w:val="24"/>
                <w:szCs w:val="24"/>
                <w:lang w:val="sq-AL"/>
              </w:rPr>
              <w:t xml:space="preserve">”, i ndryshuar, </w:t>
            </w:r>
            <w:r w:rsidRPr="00C15A7B">
              <w:rPr>
                <w:rFonts w:ascii="Times New Roman" w:hAnsi="Times New Roman"/>
                <w:iCs/>
                <w:sz w:val="24"/>
                <w:szCs w:val="24"/>
                <w:lang w:val="sq-AL"/>
              </w:rPr>
              <w:t>Ligjin Nr. 10/2023 “</w:t>
            </w:r>
            <w:r w:rsidRPr="00C15A7B">
              <w:rPr>
                <w:rFonts w:ascii="Times New Roman" w:hAnsi="Times New Roman"/>
                <w:i/>
                <w:iCs/>
                <w:sz w:val="24"/>
                <w:szCs w:val="24"/>
                <w:lang w:val="sq-AL"/>
              </w:rPr>
              <w:t>Për informacionin e klasifikuar</w:t>
            </w:r>
            <w:r w:rsidRPr="00C15A7B">
              <w:rPr>
                <w:rFonts w:ascii="Times New Roman" w:hAnsi="Times New Roman"/>
                <w:iCs/>
                <w:sz w:val="24"/>
                <w:szCs w:val="24"/>
                <w:lang w:val="sq-AL"/>
              </w:rPr>
              <w:t xml:space="preserve">” dhe në </w:t>
            </w:r>
            <w:r w:rsidRPr="00C15A7B">
              <w:rPr>
                <w:rFonts w:ascii="Times New Roman" w:hAnsi="Times New Roman"/>
                <w:sz w:val="24"/>
                <w:szCs w:val="24"/>
                <w:lang w:val="sq-AL"/>
              </w:rPr>
              <w:t xml:space="preserve">VKM </w:t>
            </w:r>
            <w:r w:rsidRPr="00C15A7B">
              <w:rPr>
                <w:rFonts w:ascii="Times New Roman" w:hAnsi="Times New Roman"/>
                <w:iCs/>
                <w:sz w:val="24"/>
                <w:szCs w:val="24"/>
                <w:lang w:val="sq-AL"/>
              </w:rPr>
              <w:t>Nr. 731, datë 27.11.2024 për miratimin e rregullores</w:t>
            </w:r>
            <w:r w:rsidRPr="00C15A7B">
              <w:rPr>
                <w:rFonts w:ascii="Times New Roman" w:hAnsi="Times New Roman"/>
                <w:i/>
                <w:iCs/>
                <w:sz w:val="24"/>
                <w:szCs w:val="24"/>
                <w:lang w:val="sq-AL"/>
              </w:rPr>
              <w:t xml:space="preserve"> “Për sigurinë e personelit</w:t>
            </w:r>
            <w:r w:rsidRPr="00C15A7B">
              <w:rPr>
                <w:rFonts w:ascii="Times New Roman" w:hAnsi="Times New Roman"/>
                <w:iCs/>
                <w:sz w:val="24"/>
                <w:szCs w:val="24"/>
                <w:lang w:val="sq-AL"/>
              </w:rPr>
              <w:t xml:space="preserve">”, </w:t>
            </w:r>
            <w:bookmarkStart w:id="2" w:name="_Hlk232763056"/>
            <w:r w:rsidRPr="00C15A7B">
              <w:rPr>
                <w:rFonts w:ascii="Times New Roman" w:eastAsia="Times New Roman" w:hAnsi="Times New Roman"/>
                <w:iCs/>
                <w:sz w:val="24"/>
                <w:szCs w:val="24"/>
                <w:lang w:val="sq-AL"/>
              </w:rPr>
              <w:t>ju bëjmë me dije se:</w:t>
            </w:r>
          </w:p>
          <w:p w:rsidR="00C15A7B" w:rsidRPr="00C15A7B" w:rsidRDefault="00C15A7B" w:rsidP="00C15A7B">
            <w:pPr>
              <w:jc w:val="both"/>
              <w:rPr>
                <w:rFonts w:ascii="Times New Roman" w:eastAsia="Times New Roman" w:hAnsi="Times New Roman"/>
                <w:iCs/>
                <w:sz w:val="16"/>
                <w:szCs w:val="16"/>
                <w:lang w:val="sq-AL"/>
              </w:rPr>
            </w:pPr>
          </w:p>
          <w:p w:rsidR="00C15A7B" w:rsidRPr="00C15A7B" w:rsidRDefault="00C15A7B" w:rsidP="00C15A7B">
            <w:pPr>
              <w:numPr>
                <w:ilvl w:val="0"/>
                <w:numId w:val="33"/>
              </w:numPr>
              <w:jc w:val="both"/>
              <w:rPr>
                <w:rFonts w:ascii="Times New Roman" w:eastAsia="Times New Roman" w:hAnsi="Times New Roman"/>
                <w:b/>
                <w:iCs/>
                <w:sz w:val="24"/>
                <w:szCs w:val="24"/>
                <w:lang w:val="sq-AL"/>
              </w:rPr>
            </w:pPr>
            <w:r w:rsidRPr="00C15A7B">
              <w:rPr>
                <w:rFonts w:ascii="Times New Roman" w:eastAsia="Times New Roman" w:hAnsi="Times New Roman"/>
                <w:b/>
                <w:iCs/>
                <w:sz w:val="24"/>
                <w:szCs w:val="24"/>
                <w:lang w:val="sq-AL"/>
              </w:rPr>
              <w:t>Deri në datën e këtij njoftimi, në AKSIK nuk është administruar asnjë kërkesë për pajisjen tuaj me Certifikatë të Sigurisë së Personelit (CSP);</w:t>
            </w:r>
          </w:p>
          <w:p w:rsidR="00C15A7B" w:rsidRPr="00C15A7B" w:rsidRDefault="00C15A7B" w:rsidP="00C15A7B">
            <w:pPr>
              <w:ind w:left="720"/>
              <w:jc w:val="both"/>
              <w:rPr>
                <w:rFonts w:ascii="Times New Roman" w:eastAsia="Times New Roman" w:hAnsi="Times New Roman"/>
                <w:iCs/>
                <w:sz w:val="24"/>
                <w:szCs w:val="24"/>
                <w:lang w:val="sq-AL"/>
              </w:rPr>
            </w:pPr>
          </w:p>
          <w:p w:rsidR="00C15A7B" w:rsidRPr="00C15A7B" w:rsidRDefault="00C15A7B" w:rsidP="00C15A7B">
            <w:pPr>
              <w:numPr>
                <w:ilvl w:val="0"/>
                <w:numId w:val="33"/>
              </w:numPr>
              <w:jc w:val="both"/>
              <w:rPr>
                <w:rFonts w:ascii="Times New Roman" w:eastAsia="Times New Roman" w:hAnsi="Times New Roman"/>
                <w:iCs/>
                <w:sz w:val="24"/>
                <w:szCs w:val="24"/>
                <w:lang w:val="sq-AL"/>
              </w:rPr>
            </w:pPr>
            <w:r w:rsidRPr="00C15A7B">
              <w:rPr>
                <w:rFonts w:ascii="Times New Roman" w:eastAsia="Times New Roman" w:hAnsi="Times New Roman"/>
                <w:iCs/>
                <w:sz w:val="24"/>
                <w:szCs w:val="24"/>
                <w:lang w:val="sq-AL"/>
              </w:rPr>
              <w:t>Lidhur me afatet e procedurës së verifikimit të sigurisë, ju informojmë se, në përputhje me nenin 18 të VKM-së,  së sipërcituar parashikohet se;</w:t>
            </w:r>
          </w:p>
          <w:p w:rsidR="00C15A7B" w:rsidRPr="00C15A7B" w:rsidRDefault="00C15A7B" w:rsidP="00C15A7B">
            <w:pPr>
              <w:jc w:val="both"/>
              <w:rPr>
                <w:rFonts w:ascii="Times New Roman" w:eastAsia="Times New Roman" w:hAnsi="Times New Roman"/>
                <w:iCs/>
                <w:sz w:val="24"/>
                <w:szCs w:val="24"/>
                <w:lang w:val="sq-AL"/>
              </w:rPr>
            </w:pPr>
          </w:p>
          <w:p w:rsidR="00C15A7B" w:rsidRPr="00546D1D" w:rsidRDefault="00C15A7B" w:rsidP="00546D1D">
            <w:pPr>
              <w:numPr>
                <w:ilvl w:val="0"/>
                <w:numId w:val="34"/>
              </w:numPr>
              <w:ind w:left="796"/>
              <w:jc w:val="both"/>
              <w:rPr>
                <w:rFonts w:ascii="Times New Roman" w:eastAsia="Times New Roman" w:hAnsi="Times New Roman"/>
                <w:i/>
                <w:iCs/>
                <w:sz w:val="24"/>
                <w:szCs w:val="24"/>
                <w:lang w:val="sq-AL"/>
              </w:rPr>
            </w:pPr>
            <w:r w:rsidRPr="00C15A7B">
              <w:rPr>
                <w:rFonts w:ascii="Times New Roman" w:eastAsia="Times New Roman" w:hAnsi="Times New Roman"/>
                <w:sz w:val="24"/>
                <w:szCs w:val="24"/>
              </w:rPr>
              <w:t>“</w:t>
            </w:r>
            <w:r w:rsidRPr="00546D1D">
              <w:rPr>
                <w:rFonts w:ascii="Times New Roman" w:eastAsia="Times New Roman" w:hAnsi="Times New Roman"/>
                <w:i/>
                <w:sz w:val="24"/>
                <w:szCs w:val="24"/>
              </w:rPr>
              <w:t>Afati i përgjithshëm i kryerjes së verifikimit të sigurisë nga AKSIK-u, duke përfshirë</w:t>
            </w:r>
            <w:r w:rsidRPr="00546D1D">
              <w:rPr>
                <w:rFonts w:ascii="Times New Roman" w:eastAsia="Times New Roman" w:hAnsi="Times New Roman"/>
                <w:i/>
                <w:iCs/>
                <w:sz w:val="24"/>
                <w:szCs w:val="24"/>
                <w:lang w:val="sq-AL"/>
              </w:rPr>
              <w:t xml:space="preserve"> </w:t>
            </w:r>
            <w:r w:rsidRPr="00546D1D">
              <w:rPr>
                <w:rFonts w:ascii="Times New Roman" w:eastAsia="Times New Roman" w:hAnsi="Times New Roman"/>
                <w:i/>
                <w:sz w:val="24"/>
                <w:szCs w:val="24"/>
              </w:rPr>
              <w:t>autoritetet verifikuese dhe institucionet e tjera shtetërore, është 120 (njëqind e njëzet) ditë</w:t>
            </w:r>
            <w:r w:rsidRPr="00546D1D">
              <w:rPr>
                <w:rFonts w:ascii="Times New Roman" w:eastAsia="Times New Roman" w:hAnsi="Times New Roman"/>
                <w:i/>
                <w:iCs/>
                <w:sz w:val="24"/>
                <w:szCs w:val="24"/>
                <w:lang w:val="sq-AL"/>
              </w:rPr>
              <w:t xml:space="preserve"> </w:t>
            </w:r>
            <w:r w:rsidRPr="00546D1D">
              <w:rPr>
                <w:rFonts w:ascii="Times New Roman" w:eastAsia="Times New Roman" w:hAnsi="Times New Roman"/>
                <w:i/>
                <w:sz w:val="24"/>
                <w:szCs w:val="24"/>
              </w:rPr>
              <w:t>kalendarike.</w:t>
            </w:r>
            <w:r w:rsidRPr="00546D1D">
              <w:rPr>
                <w:rFonts w:ascii="Times New Roman" w:eastAsia="Times New Roman" w:hAnsi="Times New Roman"/>
                <w:i/>
                <w:iCs/>
                <w:sz w:val="24"/>
                <w:szCs w:val="24"/>
                <w:lang w:val="sq-AL"/>
              </w:rPr>
              <w:t xml:space="preserve"> </w:t>
            </w:r>
            <w:r w:rsidRPr="00546D1D">
              <w:rPr>
                <w:rFonts w:ascii="Times New Roman" w:eastAsia="Times New Roman" w:hAnsi="Times New Roman"/>
                <w:i/>
                <w:sz w:val="24"/>
                <w:szCs w:val="24"/>
              </w:rPr>
              <w:t>Afati i përgjithshëm për kryerjen e procedurave të verifikimit të sigurisë fillon vetëm pas</w:t>
            </w:r>
            <w:r w:rsidRPr="00546D1D">
              <w:rPr>
                <w:rFonts w:ascii="Times New Roman" w:eastAsia="Times New Roman" w:hAnsi="Times New Roman"/>
                <w:i/>
                <w:iCs/>
                <w:sz w:val="24"/>
                <w:szCs w:val="24"/>
                <w:lang w:val="sq-AL"/>
              </w:rPr>
              <w:t xml:space="preserve"> </w:t>
            </w:r>
            <w:r w:rsidRPr="00546D1D">
              <w:rPr>
                <w:rFonts w:ascii="Times New Roman" w:eastAsia="Times New Roman" w:hAnsi="Times New Roman"/>
                <w:i/>
                <w:sz w:val="24"/>
                <w:szCs w:val="24"/>
              </w:rPr>
              <w:t>paraqitjes së plotë të dokumentacionit në AKSIK.</w:t>
            </w:r>
            <w:r w:rsidRPr="00546D1D">
              <w:rPr>
                <w:rFonts w:ascii="Times New Roman" w:eastAsia="Times New Roman" w:hAnsi="Times New Roman"/>
                <w:i/>
                <w:iCs/>
                <w:sz w:val="24"/>
                <w:szCs w:val="24"/>
                <w:lang w:val="sq-AL"/>
              </w:rPr>
              <w:t xml:space="preserve"> ........</w:t>
            </w:r>
            <w:r w:rsidR="00546D1D">
              <w:rPr>
                <w:rFonts w:ascii="Times New Roman" w:eastAsia="Times New Roman" w:hAnsi="Times New Roman"/>
                <w:i/>
                <w:iCs/>
                <w:sz w:val="24"/>
                <w:szCs w:val="24"/>
                <w:lang w:val="sq-AL"/>
              </w:rPr>
              <w:t>”</w:t>
            </w:r>
          </w:p>
          <w:p w:rsidR="00C15A7B" w:rsidRPr="00C15A7B" w:rsidRDefault="00C15A7B" w:rsidP="00C15A7B">
            <w:pPr>
              <w:ind w:left="1800"/>
              <w:jc w:val="both"/>
              <w:rPr>
                <w:rFonts w:ascii="Times New Roman" w:eastAsia="Times New Roman" w:hAnsi="Times New Roman"/>
                <w:iCs/>
                <w:sz w:val="16"/>
                <w:szCs w:val="16"/>
                <w:lang w:val="sq-AL"/>
              </w:rPr>
            </w:pPr>
          </w:p>
          <w:p w:rsidR="00C15A7B" w:rsidRPr="00C15A7B" w:rsidRDefault="00C15A7B" w:rsidP="00C15A7B">
            <w:pPr>
              <w:numPr>
                <w:ilvl w:val="0"/>
                <w:numId w:val="34"/>
              </w:numPr>
              <w:ind w:left="886"/>
              <w:jc w:val="both"/>
              <w:rPr>
                <w:rFonts w:ascii="Times New Roman" w:eastAsia="Times New Roman" w:hAnsi="Times New Roman"/>
                <w:b/>
                <w:iCs/>
                <w:sz w:val="24"/>
                <w:szCs w:val="24"/>
                <w:lang w:val="sq-AL"/>
              </w:rPr>
            </w:pPr>
            <w:r w:rsidRPr="00C15A7B">
              <w:rPr>
                <w:rFonts w:ascii="Times New Roman" w:eastAsia="Times New Roman" w:hAnsi="Times New Roman"/>
                <w:b/>
                <w:sz w:val="24"/>
                <w:szCs w:val="24"/>
              </w:rPr>
              <w:t>Afatet e verifikimit të sigurisë mund të jenë më të gjata se koha e parashikuar kur:</w:t>
            </w:r>
          </w:p>
          <w:p w:rsidR="00C15A7B" w:rsidRPr="00C15A7B" w:rsidRDefault="00C15A7B" w:rsidP="00C15A7B">
            <w:pPr>
              <w:jc w:val="both"/>
              <w:rPr>
                <w:rFonts w:ascii="Times New Roman" w:eastAsia="Times New Roman" w:hAnsi="Times New Roman"/>
                <w:b/>
                <w:iCs/>
                <w:sz w:val="16"/>
                <w:szCs w:val="16"/>
                <w:lang w:val="sq-AL"/>
              </w:rPr>
            </w:pPr>
          </w:p>
          <w:p w:rsidR="00C15A7B" w:rsidRPr="00C15A7B" w:rsidRDefault="00C15A7B" w:rsidP="00C15A7B">
            <w:pPr>
              <w:numPr>
                <w:ilvl w:val="0"/>
                <w:numId w:val="35"/>
              </w:numPr>
              <w:ind w:left="886"/>
              <w:jc w:val="both"/>
              <w:rPr>
                <w:rFonts w:ascii="Times New Roman" w:eastAsia="Times New Roman" w:hAnsi="Times New Roman"/>
                <w:b/>
                <w:sz w:val="24"/>
                <w:szCs w:val="24"/>
              </w:rPr>
            </w:pPr>
            <w:r w:rsidRPr="00C15A7B">
              <w:rPr>
                <w:rFonts w:ascii="Times New Roman" w:eastAsia="Times New Roman" w:hAnsi="Times New Roman"/>
                <w:b/>
                <w:sz w:val="24"/>
                <w:szCs w:val="24"/>
              </w:rPr>
              <w:t>verifikimet kushtëzohen nga kryerja e procedurave, në bashkëpunim me autoritetet homologe</w:t>
            </w:r>
            <w:r w:rsidRPr="00C15A7B">
              <w:rPr>
                <w:rFonts w:ascii="Times New Roman" w:eastAsia="Times New Roman" w:hAnsi="Times New Roman"/>
                <w:b/>
                <w:iCs/>
                <w:sz w:val="24"/>
                <w:szCs w:val="24"/>
                <w:lang w:val="sq-AL"/>
              </w:rPr>
              <w:t xml:space="preserve"> </w:t>
            </w:r>
            <w:r w:rsidRPr="00C15A7B">
              <w:rPr>
                <w:rFonts w:ascii="Times New Roman" w:eastAsia="Times New Roman" w:hAnsi="Times New Roman"/>
                <w:b/>
                <w:sz w:val="24"/>
                <w:szCs w:val="24"/>
              </w:rPr>
              <w:t>të vendeve të tjera;</w:t>
            </w:r>
          </w:p>
          <w:p w:rsidR="00C15A7B" w:rsidRPr="00C15A7B" w:rsidRDefault="00C15A7B" w:rsidP="00C15A7B">
            <w:pPr>
              <w:ind w:left="886" w:hanging="270"/>
              <w:jc w:val="both"/>
              <w:rPr>
                <w:rFonts w:ascii="Times New Roman" w:eastAsia="Times New Roman" w:hAnsi="Times New Roman"/>
                <w:b/>
                <w:iCs/>
                <w:sz w:val="24"/>
                <w:szCs w:val="24"/>
                <w:lang w:val="sq-AL"/>
              </w:rPr>
            </w:pPr>
            <w:r w:rsidRPr="00C15A7B">
              <w:rPr>
                <w:rFonts w:ascii="Times New Roman" w:eastAsia="Times New Roman" w:hAnsi="Times New Roman"/>
                <w:b/>
                <w:sz w:val="24"/>
                <w:szCs w:val="24"/>
              </w:rPr>
              <w:t>b) kur titullari i AKSIK-ut udhëzon kryerjen e verifikimeve shtesë”.</w:t>
            </w:r>
            <w:bookmarkEnd w:id="2"/>
          </w:p>
          <w:p w:rsidR="00C15A7B" w:rsidRPr="00C15A7B" w:rsidRDefault="00C15A7B" w:rsidP="00C15A7B">
            <w:pPr>
              <w:jc w:val="both"/>
              <w:rPr>
                <w:rFonts w:ascii="Times New Roman" w:eastAsia="Times New Roman" w:hAnsi="Times New Roman"/>
                <w:iCs/>
                <w:sz w:val="24"/>
                <w:szCs w:val="24"/>
                <w:lang w:val="sq-AL"/>
              </w:rPr>
            </w:pPr>
          </w:p>
          <w:p w:rsidR="00746133" w:rsidRPr="00C15A7B" w:rsidRDefault="00C15A7B" w:rsidP="00C15A7B">
            <w:pPr>
              <w:jc w:val="both"/>
              <w:rPr>
                <w:rFonts w:ascii="Times New Roman" w:eastAsia="Times New Roman" w:hAnsi="Times New Roman"/>
                <w:iCs/>
                <w:sz w:val="24"/>
                <w:szCs w:val="24"/>
                <w:lang w:val="sq-AL"/>
              </w:rPr>
            </w:pPr>
            <w:r w:rsidRPr="00C15A7B">
              <w:rPr>
                <w:rFonts w:ascii="Times New Roman" w:eastAsia="Times New Roman" w:hAnsi="Times New Roman"/>
                <w:iCs/>
                <w:sz w:val="24"/>
                <w:szCs w:val="24"/>
                <w:lang w:val="sq-AL"/>
              </w:rPr>
              <w:lastRenderedPageBreak/>
              <w:t>AKSIK mbetet i gatshëm të ofrojë asistencën e nevojshme në lidhje me zbatimin e legjislacionit për sigurinë e informacionit të klasifikuar “Sekret Shtetëror”, të NATO, BE, shteteve dhe organizatave të tjera ndërkombëtare.</w:t>
            </w:r>
          </w:p>
        </w:tc>
        <w:tc>
          <w:tcPr>
            <w:tcW w:w="1170"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lastRenderedPageBreak/>
              <w:t>E Plot</w:t>
            </w:r>
            <w:r>
              <w:rPr>
                <w:rFonts w:ascii="Times New Roman" w:hAnsi="Times New Roman"/>
                <w:sz w:val="24"/>
                <w:szCs w:val="24"/>
                <w:lang w:val="de-DE"/>
              </w:rPr>
              <w:t>ë</w:t>
            </w:r>
          </w:p>
        </w:tc>
        <w:tc>
          <w:tcPr>
            <w:tcW w:w="967"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bookmarkStart w:id="3" w:name="_Hlk219900162"/>
          </w:p>
        </w:tc>
        <w:tc>
          <w:tcPr>
            <w:tcW w:w="1417" w:type="dxa"/>
          </w:tcPr>
          <w:p w:rsidR="00746133" w:rsidRPr="004953F7" w:rsidRDefault="00C15A7B" w:rsidP="00746133">
            <w:pPr>
              <w:rPr>
                <w:rFonts w:ascii="Times New Roman" w:hAnsi="Times New Roman"/>
                <w:sz w:val="24"/>
                <w:szCs w:val="24"/>
                <w:lang w:val="de-DE"/>
              </w:rPr>
            </w:pPr>
            <w:r>
              <w:rPr>
                <w:rFonts w:ascii="Times New Roman" w:hAnsi="Times New Roman"/>
                <w:sz w:val="24"/>
                <w:szCs w:val="24"/>
                <w:lang w:val="de-DE"/>
              </w:rPr>
              <w:t>07.08.2026</w:t>
            </w:r>
          </w:p>
        </w:tc>
        <w:tc>
          <w:tcPr>
            <w:tcW w:w="2183" w:type="dxa"/>
          </w:tcPr>
          <w:p w:rsidR="00746133" w:rsidRPr="004953F7" w:rsidRDefault="00C15A7B" w:rsidP="00746133">
            <w:pPr>
              <w:jc w:val="both"/>
              <w:rPr>
                <w:rFonts w:ascii="Times New Roman" w:eastAsia="Times New Roman" w:hAnsi="Times New Roman"/>
                <w:sz w:val="24"/>
                <w:szCs w:val="24"/>
                <w:lang w:eastAsia="sq-AL"/>
              </w:rPr>
            </w:pPr>
            <w:r>
              <w:rPr>
                <w:rFonts w:ascii="Times New Roman" w:eastAsia="Times New Roman" w:hAnsi="Times New Roman"/>
                <w:sz w:val="24"/>
                <w:szCs w:val="24"/>
                <w:lang w:eastAsia="sq-AL"/>
              </w:rPr>
              <w:t>Aplikim për marrjen e CSP</w:t>
            </w:r>
          </w:p>
        </w:tc>
        <w:tc>
          <w:tcPr>
            <w:tcW w:w="1327" w:type="dxa"/>
          </w:tcPr>
          <w:p w:rsidR="00746133" w:rsidRPr="004953F7" w:rsidRDefault="00C15A7B" w:rsidP="00746133">
            <w:pPr>
              <w:rPr>
                <w:rFonts w:ascii="Times New Roman" w:hAnsi="Times New Roman"/>
                <w:sz w:val="24"/>
                <w:szCs w:val="24"/>
              </w:rPr>
            </w:pPr>
            <w:r>
              <w:rPr>
                <w:rFonts w:ascii="Times New Roman" w:hAnsi="Times New Roman"/>
                <w:sz w:val="24"/>
                <w:szCs w:val="24"/>
              </w:rPr>
              <w:t>10.08.2026</w:t>
            </w:r>
          </w:p>
        </w:tc>
        <w:tc>
          <w:tcPr>
            <w:tcW w:w="5580" w:type="dxa"/>
          </w:tcPr>
          <w:p w:rsidR="00C15A7B" w:rsidRPr="00C15A7B" w:rsidRDefault="00C15A7B" w:rsidP="00C15A7B">
            <w:pPr>
              <w:jc w:val="both"/>
              <w:rPr>
                <w:rFonts w:ascii="Times New Roman" w:eastAsia="Times New Roman" w:hAnsi="Times New Roman"/>
                <w:color w:val="000000"/>
                <w:sz w:val="24"/>
                <w:szCs w:val="24"/>
              </w:rPr>
            </w:pPr>
            <w:r w:rsidRPr="00C15A7B">
              <w:rPr>
                <w:rFonts w:ascii="Times New Roman" w:eastAsia="Times New Roman" w:hAnsi="Times New Roman"/>
                <w:color w:val="000000"/>
                <w:sz w:val="24"/>
                <w:szCs w:val="24"/>
              </w:rPr>
              <w:t xml:space="preserve">Lidhur, me sa shkruani në e-mailin e dërguar në sekretarinë e AKSIK, ju bëj me dije se pajisja me CSP e  individëve bëhet bazuar në Ligjin Nr.10/2023 "Për informacionin e klasifikuar" dhe në VKM nr.731 datë 27.11.2024 "Për miratimin e rregullores "Për sigurinë e personelit"", të cilat i gjeni edhe në web-in e institucionit tonë, në linkun: </w:t>
            </w:r>
            <w:hyperlink r:id="rId9" w:tgtFrame="_blank" w:tooltip="http://www.nsa.gov.al/" w:history="1">
              <w:r w:rsidRPr="00C15A7B">
                <w:rPr>
                  <w:rStyle w:val="Hyperlink"/>
                  <w:rFonts w:ascii="Times New Roman" w:eastAsia="Times New Roman" w:hAnsi="Times New Roman"/>
                  <w:sz w:val="24"/>
                  <w:szCs w:val="24"/>
                </w:rPr>
                <w:t>www.nsa.gov.al</w:t>
              </w:r>
            </w:hyperlink>
            <w:r w:rsidRPr="00C15A7B">
              <w:rPr>
                <w:rFonts w:ascii="Times New Roman" w:eastAsia="Times New Roman" w:hAnsi="Times New Roman"/>
                <w:color w:val="000000"/>
                <w:sz w:val="24"/>
                <w:szCs w:val="24"/>
              </w:rPr>
              <w:t>.</w:t>
            </w:r>
          </w:p>
          <w:p w:rsidR="00C15A7B" w:rsidRPr="00C15A7B" w:rsidRDefault="00C15A7B" w:rsidP="00C15A7B">
            <w:pPr>
              <w:jc w:val="both"/>
              <w:rPr>
                <w:rFonts w:ascii="Times New Roman" w:eastAsia="Times New Roman" w:hAnsi="Times New Roman"/>
                <w:color w:val="000000"/>
                <w:sz w:val="24"/>
                <w:szCs w:val="24"/>
              </w:rPr>
            </w:pPr>
          </w:p>
          <w:p w:rsidR="00C15A7B" w:rsidRPr="00C15A7B" w:rsidRDefault="00C15A7B" w:rsidP="00C15A7B">
            <w:pPr>
              <w:jc w:val="both"/>
              <w:rPr>
                <w:rFonts w:ascii="Times New Roman" w:eastAsia="Times New Roman" w:hAnsi="Times New Roman"/>
                <w:color w:val="000000"/>
                <w:sz w:val="24"/>
                <w:szCs w:val="24"/>
              </w:rPr>
            </w:pPr>
            <w:r w:rsidRPr="00C15A7B">
              <w:rPr>
                <w:rFonts w:ascii="Times New Roman" w:eastAsia="Times New Roman" w:hAnsi="Times New Roman"/>
                <w:color w:val="000000"/>
                <w:sz w:val="24"/>
                <w:szCs w:val="24"/>
              </w:rPr>
              <w:t>Për cdo individ, që ka zotësi të plotë për të vepruar dhe është në kushtet e zbatimit të parimit “nevojë për njohje”, mund të pajiset me CSP të vlefshme, kur kërkesa dhe dokumentacioni përkatës i adresohet AKSIK-ut nëpërmjet mënyrave, si më poshtë vijon:</w:t>
            </w:r>
          </w:p>
          <w:p w:rsidR="00C15A7B" w:rsidRPr="00C15A7B" w:rsidRDefault="00C15A7B" w:rsidP="00C15A7B">
            <w:pPr>
              <w:jc w:val="both"/>
              <w:rPr>
                <w:rFonts w:ascii="Times New Roman" w:eastAsia="Times New Roman" w:hAnsi="Times New Roman"/>
                <w:color w:val="000000"/>
                <w:sz w:val="24"/>
                <w:szCs w:val="24"/>
              </w:rPr>
            </w:pPr>
          </w:p>
          <w:p w:rsidR="00C15A7B" w:rsidRPr="00C15A7B" w:rsidRDefault="00C15A7B" w:rsidP="00C15A7B">
            <w:pPr>
              <w:jc w:val="both"/>
              <w:rPr>
                <w:rFonts w:ascii="Times New Roman" w:eastAsia="Times New Roman" w:hAnsi="Times New Roman"/>
                <w:color w:val="000000"/>
                <w:sz w:val="24"/>
                <w:szCs w:val="24"/>
              </w:rPr>
            </w:pPr>
            <w:r w:rsidRPr="00C15A7B">
              <w:rPr>
                <w:rFonts w:ascii="Times New Roman" w:eastAsia="Times New Roman" w:hAnsi="Times New Roman"/>
                <w:color w:val="000000"/>
                <w:sz w:val="24"/>
                <w:szCs w:val="24"/>
              </w:rPr>
              <w:t> a) Me kërkesë të titullarëve të ministrive dhe të institucioneve shtetërore për punonjësit, stafet e tyre dhe individë të tjerë, të kontraktuarit ose kategoritë e individëve të parashikuar për të marrë pjesë në një prokurim në fushën e mbrojtjes e të sigurisë, që përmban informacion të klasifikuar; </w:t>
            </w:r>
          </w:p>
          <w:p w:rsidR="00C15A7B" w:rsidRPr="00C15A7B" w:rsidRDefault="00C15A7B" w:rsidP="00C15A7B">
            <w:pPr>
              <w:jc w:val="both"/>
              <w:rPr>
                <w:rFonts w:ascii="Times New Roman" w:eastAsia="Times New Roman" w:hAnsi="Times New Roman"/>
                <w:color w:val="000000"/>
                <w:sz w:val="24"/>
                <w:szCs w:val="24"/>
              </w:rPr>
            </w:pPr>
            <w:r w:rsidRPr="00C15A7B">
              <w:rPr>
                <w:rFonts w:ascii="Times New Roman" w:eastAsia="Times New Roman" w:hAnsi="Times New Roman"/>
                <w:color w:val="000000"/>
                <w:sz w:val="24"/>
                <w:szCs w:val="24"/>
              </w:rPr>
              <w:t>b) Me kërkesë të autoritetit homolog të një vendi tjetër, anëtar i NATO-s, i Bashkimit Evropian ose i vendit me të cilin Republika e Shqipërisë ka nënshkruar dhe është në fuqi marrëveshja e përbashkët për mbrojtjen e informacionit të klasifikuar; </w:t>
            </w:r>
          </w:p>
          <w:p w:rsidR="00C15A7B" w:rsidRPr="00C15A7B" w:rsidRDefault="00C15A7B" w:rsidP="00C15A7B">
            <w:pPr>
              <w:jc w:val="both"/>
              <w:rPr>
                <w:rFonts w:ascii="Times New Roman" w:eastAsia="Times New Roman" w:hAnsi="Times New Roman"/>
                <w:color w:val="000000"/>
                <w:sz w:val="24"/>
                <w:szCs w:val="24"/>
              </w:rPr>
            </w:pPr>
            <w:r w:rsidRPr="00C15A7B">
              <w:rPr>
                <w:rFonts w:ascii="Times New Roman" w:eastAsia="Times New Roman" w:hAnsi="Times New Roman"/>
                <w:color w:val="000000"/>
                <w:sz w:val="24"/>
                <w:szCs w:val="24"/>
              </w:rPr>
              <w:t>c) Me kërkesë të autoritetit kompetent të sigurisë së NATO-s, të një strukture të saj apo të Bashkimit Evropian; </w:t>
            </w:r>
          </w:p>
          <w:p w:rsidR="00C15A7B" w:rsidRPr="00C15A7B" w:rsidRDefault="00C15A7B" w:rsidP="00C15A7B">
            <w:pPr>
              <w:jc w:val="both"/>
              <w:rPr>
                <w:rFonts w:ascii="Times New Roman" w:eastAsia="Times New Roman" w:hAnsi="Times New Roman"/>
                <w:color w:val="000000"/>
                <w:sz w:val="24"/>
                <w:szCs w:val="24"/>
              </w:rPr>
            </w:pPr>
            <w:r w:rsidRPr="00C15A7B">
              <w:rPr>
                <w:rFonts w:ascii="Times New Roman" w:eastAsia="Times New Roman" w:hAnsi="Times New Roman"/>
                <w:color w:val="000000"/>
                <w:sz w:val="24"/>
                <w:szCs w:val="24"/>
              </w:rPr>
              <w:lastRenderedPageBreak/>
              <w:t>ç) Me kërkesë të drejtpërdrejtë të administratorit të një operatori ekonomik vendas, në kuadrin e procedurave për pajisje me CSI e CSP, sipas kërkesave të legjislacionit në fuqi.</w:t>
            </w:r>
          </w:p>
          <w:p w:rsidR="00C15A7B" w:rsidRPr="00C15A7B" w:rsidRDefault="00C15A7B" w:rsidP="00C15A7B">
            <w:pPr>
              <w:jc w:val="both"/>
              <w:rPr>
                <w:rFonts w:ascii="Times New Roman" w:eastAsia="Times New Roman" w:hAnsi="Times New Roman"/>
                <w:color w:val="000000"/>
                <w:sz w:val="24"/>
                <w:szCs w:val="24"/>
              </w:rPr>
            </w:pPr>
          </w:p>
          <w:p w:rsidR="00746133" w:rsidRPr="00C15A7B" w:rsidRDefault="00C15A7B" w:rsidP="00746133">
            <w:pPr>
              <w:jc w:val="both"/>
              <w:rPr>
                <w:rFonts w:ascii="Times New Roman" w:eastAsia="Times New Roman" w:hAnsi="Times New Roman"/>
                <w:color w:val="000000"/>
                <w:sz w:val="24"/>
                <w:szCs w:val="24"/>
              </w:rPr>
            </w:pPr>
            <w:r w:rsidRPr="00C15A7B">
              <w:rPr>
                <w:rFonts w:ascii="Times New Roman" w:eastAsia="Times New Roman" w:hAnsi="Times New Roman"/>
                <w:b/>
                <w:bCs/>
                <w:color w:val="000000"/>
                <w:sz w:val="24"/>
                <w:szCs w:val="24"/>
              </w:rPr>
              <w:t>Pra, për ju duhet të na adresohet një kërkesë për pajisje me CSP nga një institucion apo strukturë e NATO që ne mund të vazhdojmë me pajisjen tuaj me CSP, ju individualisht nuk mund ta bëni një kërkesë të tillë pasi çdo kërkesë bëhet bazuar në parimin "nevojë për njohje", pra nevoja për të pasur qasje tek informacioni i klasifikuar gjatë ushtrimit të një funksioni të caktuar, me qëllim përmbushjen e një detyre zyrtare.</w:t>
            </w:r>
          </w:p>
        </w:tc>
        <w:tc>
          <w:tcPr>
            <w:tcW w:w="1170"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lastRenderedPageBreak/>
              <w:t>E Plot</w:t>
            </w:r>
            <w:r>
              <w:rPr>
                <w:rFonts w:ascii="Times New Roman" w:hAnsi="Times New Roman"/>
                <w:sz w:val="24"/>
                <w:szCs w:val="24"/>
                <w:lang w:val="de-DE"/>
              </w:rPr>
              <w:t>ë</w:t>
            </w:r>
          </w:p>
        </w:tc>
        <w:tc>
          <w:tcPr>
            <w:tcW w:w="967"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Nuk ka</w:t>
            </w:r>
          </w:p>
        </w:tc>
      </w:tr>
      <w:bookmarkEnd w:id="3"/>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4953F7" w:rsidRDefault="00C15A7B" w:rsidP="00746133">
            <w:pPr>
              <w:rPr>
                <w:rFonts w:ascii="Times New Roman" w:hAnsi="Times New Roman"/>
                <w:sz w:val="24"/>
                <w:szCs w:val="24"/>
                <w:lang w:val="de-DE"/>
              </w:rPr>
            </w:pPr>
            <w:r>
              <w:rPr>
                <w:rFonts w:ascii="Times New Roman" w:hAnsi="Times New Roman"/>
                <w:sz w:val="24"/>
                <w:szCs w:val="24"/>
                <w:lang w:val="de-DE"/>
              </w:rPr>
              <w:t>09.08.2026</w:t>
            </w:r>
          </w:p>
        </w:tc>
        <w:tc>
          <w:tcPr>
            <w:tcW w:w="2183" w:type="dxa"/>
          </w:tcPr>
          <w:p w:rsidR="00746133" w:rsidRPr="004953F7" w:rsidRDefault="00746133" w:rsidP="00746133">
            <w:pPr>
              <w:jc w:val="both"/>
              <w:rPr>
                <w:rFonts w:ascii="Times New Roman" w:eastAsia="Times New Roman" w:hAnsi="Times New Roman"/>
                <w:sz w:val="24"/>
                <w:szCs w:val="24"/>
                <w:lang w:eastAsia="sq-AL"/>
              </w:rPr>
            </w:pPr>
            <w:r w:rsidRPr="004953F7">
              <w:rPr>
                <w:rFonts w:ascii="Times New Roman" w:eastAsia="Times New Roman" w:hAnsi="Times New Roman"/>
                <w:sz w:val="24"/>
                <w:szCs w:val="24"/>
                <w:lang w:eastAsia="sq-AL"/>
              </w:rPr>
              <w:t>K</w:t>
            </w:r>
            <w:r>
              <w:rPr>
                <w:rFonts w:ascii="Times New Roman" w:eastAsia="Times New Roman" w:hAnsi="Times New Roman"/>
                <w:sz w:val="24"/>
                <w:szCs w:val="24"/>
                <w:lang w:eastAsia="sq-AL"/>
              </w:rPr>
              <w:t>ë</w:t>
            </w:r>
            <w:r w:rsidRPr="004953F7">
              <w:rPr>
                <w:rFonts w:ascii="Times New Roman" w:eastAsia="Times New Roman" w:hAnsi="Times New Roman"/>
                <w:sz w:val="24"/>
                <w:szCs w:val="24"/>
                <w:lang w:eastAsia="sq-AL"/>
              </w:rPr>
              <w:t>r</w:t>
            </w:r>
            <w:r>
              <w:rPr>
                <w:rFonts w:ascii="Times New Roman" w:eastAsia="Times New Roman" w:hAnsi="Times New Roman"/>
                <w:sz w:val="24"/>
                <w:szCs w:val="24"/>
                <w:lang w:eastAsia="sq-AL"/>
              </w:rPr>
              <w:t>k</w:t>
            </w:r>
            <w:r w:rsidRPr="004953F7">
              <w:rPr>
                <w:rFonts w:ascii="Times New Roman" w:eastAsia="Times New Roman" w:hAnsi="Times New Roman"/>
                <w:sz w:val="24"/>
                <w:szCs w:val="24"/>
                <w:lang w:eastAsia="sq-AL"/>
              </w:rPr>
              <w:t>es</w:t>
            </w:r>
            <w:r>
              <w:rPr>
                <w:rFonts w:ascii="Times New Roman" w:eastAsia="Times New Roman" w:hAnsi="Times New Roman"/>
                <w:sz w:val="24"/>
                <w:szCs w:val="24"/>
                <w:lang w:eastAsia="sq-AL"/>
              </w:rPr>
              <w:t>ë</w:t>
            </w:r>
            <w:r w:rsidRPr="004953F7">
              <w:rPr>
                <w:rFonts w:ascii="Times New Roman" w:eastAsia="Times New Roman" w:hAnsi="Times New Roman"/>
                <w:sz w:val="24"/>
                <w:szCs w:val="24"/>
                <w:lang w:eastAsia="sq-AL"/>
              </w:rPr>
              <w:t xml:space="preserve"> p</w:t>
            </w:r>
            <w:r>
              <w:rPr>
                <w:rFonts w:ascii="Times New Roman" w:eastAsia="Times New Roman" w:hAnsi="Times New Roman"/>
                <w:sz w:val="24"/>
                <w:szCs w:val="24"/>
                <w:lang w:eastAsia="sq-AL"/>
              </w:rPr>
              <w:t>ë</w:t>
            </w:r>
            <w:r w:rsidRPr="004953F7">
              <w:rPr>
                <w:rFonts w:ascii="Times New Roman" w:eastAsia="Times New Roman" w:hAnsi="Times New Roman"/>
                <w:sz w:val="24"/>
                <w:szCs w:val="24"/>
                <w:lang w:eastAsia="sq-AL"/>
              </w:rPr>
              <w:t>r informacion</w:t>
            </w:r>
          </w:p>
        </w:tc>
        <w:tc>
          <w:tcPr>
            <w:tcW w:w="1327" w:type="dxa"/>
          </w:tcPr>
          <w:p w:rsidR="00746133" w:rsidRPr="004953F7" w:rsidRDefault="00C15A7B" w:rsidP="00746133">
            <w:pPr>
              <w:rPr>
                <w:rFonts w:ascii="Times New Roman" w:hAnsi="Times New Roman"/>
                <w:sz w:val="24"/>
                <w:szCs w:val="24"/>
              </w:rPr>
            </w:pPr>
            <w:r>
              <w:rPr>
                <w:rFonts w:ascii="Times New Roman" w:hAnsi="Times New Roman"/>
                <w:sz w:val="24"/>
                <w:szCs w:val="24"/>
              </w:rPr>
              <w:t>12.08.2026</w:t>
            </w:r>
          </w:p>
        </w:tc>
        <w:tc>
          <w:tcPr>
            <w:tcW w:w="5580" w:type="dxa"/>
          </w:tcPr>
          <w:p w:rsidR="00C15A7B" w:rsidRPr="00C15A7B" w:rsidRDefault="00C15A7B" w:rsidP="00C15A7B">
            <w:pPr>
              <w:numPr>
                <w:ilvl w:val="0"/>
                <w:numId w:val="36"/>
              </w:numPr>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A është e pajisur me Certifikate Sigurie Personeli (CSP) znj.</w:t>
            </w:r>
            <w:r w:rsidRPr="00546D1D">
              <w:rPr>
                <w:rFonts w:ascii="Times New Roman" w:hAnsi="Times New Roman"/>
                <w:b/>
                <w:sz w:val="24"/>
                <w:szCs w:val="24"/>
                <w:highlight w:val="black"/>
                <w:lang w:val="sq-AL"/>
              </w:rPr>
              <w:t>Vlora Hyseni</w:t>
            </w:r>
            <w:r w:rsidRPr="00C15A7B">
              <w:rPr>
                <w:rFonts w:ascii="Times New Roman" w:hAnsi="Times New Roman"/>
                <w:b/>
                <w:sz w:val="24"/>
                <w:szCs w:val="24"/>
                <w:lang w:val="sq-AL"/>
              </w:rPr>
              <w:t xml:space="preserve">, aktualisht drejtuese e </w:t>
            </w:r>
            <w:r w:rsidRPr="00546D1D">
              <w:rPr>
                <w:rFonts w:ascii="Times New Roman" w:hAnsi="Times New Roman"/>
                <w:b/>
                <w:sz w:val="24"/>
                <w:szCs w:val="24"/>
                <w:highlight w:val="black"/>
                <w:lang w:val="sq-AL"/>
              </w:rPr>
              <w:t>Shërbimit Informativ të Shtetit (SHISH)?</w:t>
            </w:r>
          </w:p>
          <w:p w:rsidR="00C15A7B" w:rsidRPr="00C15A7B" w:rsidRDefault="00C15A7B" w:rsidP="00C15A7B">
            <w:pPr>
              <w:spacing w:after="160" w:line="256" w:lineRule="auto"/>
              <w:ind w:left="284"/>
              <w:jc w:val="both"/>
              <w:rPr>
                <w:rFonts w:ascii="Times New Roman" w:hAnsi="Times New Roman"/>
                <w:sz w:val="24"/>
                <w:szCs w:val="24"/>
                <w:lang w:val="sq-AL"/>
              </w:rPr>
            </w:pPr>
            <w:r w:rsidRPr="00C15A7B">
              <w:rPr>
                <w:rFonts w:ascii="Times New Roman" w:hAnsi="Times New Roman"/>
                <w:sz w:val="24"/>
                <w:szCs w:val="24"/>
                <w:lang w:val="sq-AL"/>
              </w:rPr>
              <w:t>Po, znj.</w:t>
            </w:r>
            <w:r w:rsidRPr="00546D1D">
              <w:rPr>
                <w:rFonts w:ascii="Times New Roman" w:hAnsi="Times New Roman"/>
                <w:sz w:val="24"/>
                <w:szCs w:val="24"/>
                <w:highlight w:val="black"/>
                <w:lang w:val="sq-AL"/>
              </w:rPr>
              <w:t>Vlora Hyseni Drejtori i Shërbimit Informativ të Shtetit</w:t>
            </w:r>
            <w:r w:rsidRPr="00C15A7B">
              <w:rPr>
                <w:rFonts w:ascii="Times New Roman" w:hAnsi="Times New Roman"/>
                <w:sz w:val="24"/>
                <w:szCs w:val="24"/>
                <w:lang w:val="sq-AL"/>
              </w:rPr>
              <w:t xml:space="preserve"> është e pajisur me Certifikatë të Sigurisë së Personelit (CSP) dhe në bazë të nenit 12 të ligjit nr.10/2023 “Për informacionin e klasifikuar”, është Autoritet Klasifikues, bazuar në autorizimin e Kryeministrit nr.1705/1, datë 03.05.2023 “Për të drejtën e klasifikimit origjinal”.</w:t>
            </w:r>
          </w:p>
          <w:p w:rsidR="00C15A7B" w:rsidRPr="00C15A7B" w:rsidRDefault="00C15A7B" w:rsidP="00C15A7B">
            <w:pPr>
              <w:numPr>
                <w:ilvl w:val="0"/>
                <w:numId w:val="36"/>
              </w:numPr>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Nëse po, për cilat periudha është pajisur, detyra dhe funksioni për të cilat është/janë lëshuar CSP dhe niveli i CSP.</w:t>
            </w:r>
          </w:p>
          <w:p w:rsidR="00C15A7B" w:rsidRPr="00C15A7B" w:rsidRDefault="00C15A7B" w:rsidP="00C15A7B">
            <w:pPr>
              <w:spacing w:after="160" w:line="256" w:lineRule="auto"/>
              <w:ind w:left="284"/>
              <w:jc w:val="both"/>
              <w:rPr>
                <w:rFonts w:ascii="Times New Roman" w:hAnsi="Times New Roman"/>
                <w:sz w:val="24"/>
                <w:szCs w:val="24"/>
                <w:lang w:val="sq-AL"/>
              </w:rPr>
            </w:pPr>
            <w:r w:rsidRPr="00C15A7B">
              <w:rPr>
                <w:rFonts w:ascii="Times New Roman" w:hAnsi="Times New Roman"/>
                <w:sz w:val="24"/>
                <w:szCs w:val="24"/>
                <w:lang w:val="sq-AL"/>
              </w:rPr>
              <w:t xml:space="preserve">Pajisja e </w:t>
            </w:r>
            <w:r w:rsidRPr="00546D1D">
              <w:rPr>
                <w:rFonts w:ascii="Times New Roman" w:hAnsi="Times New Roman"/>
                <w:sz w:val="24"/>
                <w:szCs w:val="24"/>
                <w:highlight w:val="black"/>
                <w:lang w:val="sq-AL"/>
              </w:rPr>
              <w:t>znj. Hyseni</w:t>
            </w:r>
            <w:r w:rsidRPr="00C15A7B">
              <w:rPr>
                <w:rFonts w:ascii="Times New Roman" w:hAnsi="Times New Roman"/>
                <w:sz w:val="24"/>
                <w:szCs w:val="24"/>
                <w:lang w:val="sq-AL"/>
              </w:rPr>
              <w:t xml:space="preserve"> me Certifikatë të Sigurisë së Personelit është bërë bazuar në listën e funksioneve për njohje me informacionin e klasifikuar, për pozicionet shtetërore që ka mbajtur në Republikën e Shqipërisë. </w:t>
            </w:r>
          </w:p>
          <w:p w:rsidR="00C15A7B" w:rsidRPr="00C15A7B" w:rsidRDefault="00C15A7B" w:rsidP="00C15A7B">
            <w:pPr>
              <w:numPr>
                <w:ilvl w:val="0"/>
                <w:numId w:val="36"/>
              </w:numPr>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lastRenderedPageBreak/>
              <w:t xml:space="preserve">A ka qëndruar </w:t>
            </w:r>
            <w:r w:rsidRPr="00546D1D">
              <w:rPr>
                <w:rFonts w:ascii="Times New Roman" w:hAnsi="Times New Roman"/>
                <w:b/>
                <w:sz w:val="24"/>
                <w:szCs w:val="24"/>
                <w:highlight w:val="black"/>
                <w:lang w:val="sq-AL"/>
              </w:rPr>
              <w:t>znj.Vlora Hyseni</w:t>
            </w:r>
            <w:r w:rsidRPr="00C15A7B">
              <w:rPr>
                <w:rFonts w:ascii="Times New Roman" w:hAnsi="Times New Roman"/>
                <w:b/>
                <w:sz w:val="24"/>
                <w:szCs w:val="24"/>
                <w:lang w:val="sq-AL"/>
              </w:rPr>
              <w:t xml:space="preserve"> për periudha kohe mbi një muaj jashtë territorit të Republikës së Shqipërisë?</w:t>
            </w:r>
          </w:p>
          <w:p w:rsidR="00C15A7B" w:rsidRPr="00C15A7B" w:rsidRDefault="00C15A7B" w:rsidP="00C15A7B">
            <w:pPr>
              <w:spacing w:after="160" w:line="256" w:lineRule="auto"/>
              <w:ind w:left="284"/>
              <w:jc w:val="both"/>
              <w:rPr>
                <w:rFonts w:ascii="Times New Roman" w:hAnsi="Times New Roman"/>
                <w:sz w:val="24"/>
                <w:szCs w:val="24"/>
                <w:lang w:val="sq-AL"/>
              </w:rPr>
            </w:pPr>
            <w:r w:rsidRPr="00C15A7B">
              <w:rPr>
                <w:rFonts w:ascii="Times New Roman" w:hAnsi="Times New Roman"/>
                <w:sz w:val="24"/>
                <w:szCs w:val="24"/>
                <w:lang w:val="sq-AL"/>
              </w:rPr>
              <w:t>Kjo e dhënë pavarësisht se është pjesë e elementëve të verifikimit të sigurisë së personelit, përbën përpunim, përhapje të të dhënave personale, për të cilat duhet të ekzistojë një kriter ligjor i përpunimit, sipas ligjit nr.124/2024 “Për mbrojtjen e të dhënave personale”.</w:t>
            </w:r>
          </w:p>
          <w:p w:rsidR="00C15A7B" w:rsidRPr="00C15A7B" w:rsidRDefault="00C15A7B" w:rsidP="00C15A7B">
            <w:pPr>
              <w:numPr>
                <w:ilvl w:val="0"/>
                <w:numId w:val="36"/>
              </w:numPr>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Nëse po cilat janë periudhat?</w:t>
            </w:r>
          </w:p>
          <w:p w:rsidR="00C15A7B" w:rsidRPr="00C15A7B" w:rsidRDefault="00C15A7B" w:rsidP="00C15A7B">
            <w:pPr>
              <w:spacing w:after="160" w:line="256" w:lineRule="auto"/>
              <w:ind w:firstLine="284"/>
              <w:jc w:val="both"/>
              <w:rPr>
                <w:rFonts w:ascii="Times New Roman" w:hAnsi="Times New Roman"/>
                <w:sz w:val="24"/>
                <w:szCs w:val="24"/>
                <w:lang w:val="sq-AL"/>
              </w:rPr>
            </w:pPr>
            <w:r w:rsidRPr="00C15A7B">
              <w:rPr>
                <w:rFonts w:ascii="Times New Roman" w:hAnsi="Times New Roman"/>
                <w:sz w:val="24"/>
                <w:szCs w:val="24"/>
                <w:lang w:val="sq-AL"/>
              </w:rPr>
              <w:t>Lidhur me këtë pyetje, përgjigjen e gjeni në pyetjen nr.3.</w:t>
            </w:r>
          </w:p>
          <w:p w:rsidR="00C15A7B" w:rsidRPr="00C15A7B" w:rsidRDefault="00C15A7B" w:rsidP="00C15A7B">
            <w:pPr>
              <w:numPr>
                <w:ilvl w:val="0"/>
                <w:numId w:val="36"/>
              </w:numPr>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Kur ka aplikuar për herë të parë për tu pajisur me CSP në Republikën e Shqipërisë?</w:t>
            </w:r>
          </w:p>
          <w:p w:rsidR="00C15A7B" w:rsidRPr="00C15A7B" w:rsidRDefault="00C15A7B" w:rsidP="00C15A7B">
            <w:pPr>
              <w:spacing w:after="160" w:line="256" w:lineRule="auto"/>
              <w:ind w:firstLine="284"/>
              <w:jc w:val="both"/>
              <w:rPr>
                <w:rFonts w:ascii="Times New Roman" w:hAnsi="Times New Roman"/>
                <w:sz w:val="24"/>
                <w:szCs w:val="24"/>
                <w:lang w:val="sq-AL"/>
              </w:rPr>
            </w:pPr>
            <w:r w:rsidRPr="00C15A7B">
              <w:rPr>
                <w:rFonts w:ascii="Times New Roman" w:hAnsi="Times New Roman"/>
                <w:sz w:val="24"/>
                <w:szCs w:val="24"/>
                <w:lang w:val="sq-AL"/>
              </w:rPr>
              <w:t xml:space="preserve">Aplikimi për herë të parë është bërë në vitin 2021. </w:t>
            </w:r>
          </w:p>
          <w:p w:rsidR="00C15A7B" w:rsidRPr="00C15A7B" w:rsidRDefault="00C15A7B" w:rsidP="00C15A7B">
            <w:pPr>
              <w:numPr>
                <w:ilvl w:val="0"/>
                <w:numId w:val="36"/>
              </w:numPr>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Data e lëshimit për herë të parë të CSP, ndryshimet në CSP në varësi të nivelit të certifikatës dhe funksionit/detyrës?</w:t>
            </w:r>
          </w:p>
          <w:p w:rsidR="00C15A7B" w:rsidRPr="00C15A7B" w:rsidRDefault="00C15A7B" w:rsidP="00C15A7B">
            <w:pPr>
              <w:spacing w:after="160" w:line="256" w:lineRule="auto"/>
              <w:ind w:left="284"/>
              <w:jc w:val="both"/>
              <w:rPr>
                <w:rFonts w:ascii="Times New Roman" w:hAnsi="Times New Roman"/>
                <w:sz w:val="24"/>
                <w:szCs w:val="24"/>
                <w:lang w:val="sq-AL"/>
              </w:rPr>
            </w:pPr>
            <w:r w:rsidRPr="00C15A7B">
              <w:rPr>
                <w:rFonts w:ascii="Times New Roman" w:hAnsi="Times New Roman"/>
                <w:sz w:val="24"/>
                <w:szCs w:val="24"/>
                <w:lang w:val="sq-AL"/>
              </w:rPr>
              <w:t xml:space="preserve">Certifikata e parë e lëshuar në Republikën e Shqipërisë për </w:t>
            </w:r>
            <w:r w:rsidRPr="00546D1D">
              <w:rPr>
                <w:rFonts w:ascii="Times New Roman" w:hAnsi="Times New Roman"/>
                <w:sz w:val="24"/>
                <w:szCs w:val="24"/>
                <w:highlight w:val="black"/>
                <w:lang w:val="sq-AL"/>
              </w:rPr>
              <w:t>znj. Hyseni</w:t>
            </w:r>
            <w:r w:rsidRPr="00C15A7B">
              <w:rPr>
                <w:rFonts w:ascii="Times New Roman" w:hAnsi="Times New Roman"/>
                <w:sz w:val="24"/>
                <w:szCs w:val="24"/>
                <w:lang w:val="sq-AL"/>
              </w:rPr>
              <w:t xml:space="preserve"> i përket datës 22.09.2021. Ndryshimet në CSP janë bërë sipas listës së funksioneve për njohje me informacion të klasifikuar të institucionit në të cilin është emëruar.</w:t>
            </w:r>
          </w:p>
          <w:p w:rsidR="00C15A7B" w:rsidRPr="00C15A7B" w:rsidRDefault="00C15A7B" w:rsidP="00C15A7B">
            <w:pPr>
              <w:numPr>
                <w:ilvl w:val="0"/>
                <w:numId w:val="36"/>
              </w:numPr>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Kur ka aplikuar për pajisjen me CSP për detyrën që mban aktualisht (data)?</w:t>
            </w:r>
          </w:p>
          <w:p w:rsidR="00C15A7B" w:rsidRPr="00C15A7B" w:rsidRDefault="00C15A7B" w:rsidP="00C15A7B">
            <w:pPr>
              <w:spacing w:after="160" w:line="256" w:lineRule="auto"/>
              <w:ind w:left="284"/>
              <w:jc w:val="both"/>
              <w:rPr>
                <w:rFonts w:ascii="Times New Roman" w:hAnsi="Times New Roman"/>
                <w:sz w:val="24"/>
                <w:szCs w:val="24"/>
                <w:lang w:val="sq-AL"/>
              </w:rPr>
            </w:pPr>
            <w:r w:rsidRPr="00546D1D">
              <w:rPr>
                <w:rFonts w:ascii="Times New Roman" w:hAnsi="Times New Roman"/>
                <w:sz w:val="24"/>
                <w:szCs w:val="24"/>
                <w:highlight w:val="black"/>
                <w:lang w:val="sq-AL"/>
              </w:rPr>
              <w:t>Znj. Hyseni</w:t>
            </w:r>
            <w:r w:rsidRPr="00C15A7B">
              <w:rPr>
                <w:rFonts w:ascii="Times New Roman" w:hAnsi="Times New Roman"/>
                <w:sz w:val="24"/>
                <w:szCs w:val="24"/>
                <w:lang w:val="sq-AL"/>
              </w:rPr>
              <w:t xml:space="preserve"> para se të merrte detyrën që aktualisht mban, zotëronte një certifikatë sigurie të vlefshme. Bazuar në nenin 24, të Vendimit të Këshillit të Ministrave nr.731, datë 27.11.2024, “Për miratimin e rregullores “Për sigurinë e personelit””, Certifikata e </w:t>
            </w:r>
            <w:r w:rsidRPr="00C15A7B">
              <w:rPr>
                <w:rFonts w:ascii="Times New Roman" w:hAnsi="Times New Roman"/>
                <w:sz w:val="24"/>
                <w:szCs w:val="24"/>
                <w:lang w:val="sq-AL"/>
              </w:rPr>
              <w:lastRenderedPageBreak/>
              <w:t>Sigurisë së Personelit ekzistuese vazhdon të jetë e vlefshme, kur ka të njëjtin nivel certifikimi. Ndryshimi i institucionit nuk sjell vetvetiu pavlefshmërinë e saj.</w:t>
            </w:r>
          </w:p>
          <w:p w:rsidR="00C15A7B" w:rsidRPr="00C15A7B" w:rsidRDefault="00C15A7B" w:rsidP="00C15A7B">
            <w:pPr>
              <w:numPr>
                <w:ilvl w:val="0"/>
                <w:numId w:val="36"/>
              </w:numPr>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Sa kohë kanë zgjatur periudhat e vlefshmërisë së CSP?</w:t>
            </w:r>
          </w:p>
          <w:p w:rsidR="00C15A7B" w:rsidRPr="00C15A7B" w:rsidRDefault="00C15A7B" w:rsidP="00546D1D">
            <w:pPr>
              <w:spacing w:after="160" w:line="256" w:lineRule="auto"/>
              <w:ind w:left="284"/>
              <w:jc w:val="both"/>
              <w:rPr>
                <w:rFonts w:ascii="Times New Roman" w:hAnsi="Times New Roman"/>
                <w:sz w:val="24"/>
                <w:szCs w:val="24"/>
                <w:lang w:val="sq-AL"/>
              </w:rPr>
            </w:pPr>
            <w:r w:rsidRPr="00C15A7B">
              <w:rPr>
                <w:rFonts w:ascii="Times New Roman" w:hAnsi="Times New Roman"/>
                <w:sz w:val="24"/>
                <w:szCs w:val="24"/>
                <w:lang w:val="sq-AL"/>
              </w:rPr>
              <w:t xml:space="preserve">Vlefshmëria e CSP-ve të </w:t>
            </w:r>
            <w:r w:rsidRPr="00546D1D">
              <w:rPr>
                <w:rFonts w:ascii="Times New Roman" w:hAnsi="Times New Roman"/>
                <w:sz w:val="24"/>
                <w:szCs w:val="24"/>
                <w:highlight w:val="black"/>
                <w:lang w:val="sq-AL"/>
              </w:rPr>
              <w:t>znj. Hyseni</w:t>
            </w:r>
            <w:r w:rsidRPr="00C15A7B">
              <w:rPr>
                <w:rFonts w:ascii="Times New Roman" w:hAnsi="Times New Roman"/>
                <w:sz w:val="24"/>
                <w:szCs w:val="24"/>
                <w:lang w:val="sq-AL"/>
              </w:rPr>
              <w:t xml:space="preserve"> janë në përputhje me parashikimet e nenit 24, të Vendimit të Këshillit të Ministrave nr.731, datë 27.11.2024 “Për miratimin e rregullores “Për sigurinë e personelit””.</w:t>
            </w:r>
          </w:p>
          <w:p w:rsidR="00C15A7B" w:rsidRPr="00C15A7B" w:rsidRDefault="00C15A7B" w:rsidP="00C15A7B">
            <w:pPr>
              <w:numPr>
                <w:ilvl w:val="0"/>
                <w:numId w:val="36"/>
              </w:numPr>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A është marrë informacion nga Autoriteti Kompetent i Sigurisë së vendit ku ka jetuar për periudha koha mbi 1 muaj në funksion të kryerjes së procedurave të verifikimit të sigurisë?</w:t>
            </w:r>
          </w:p>
          <w:p w:rsidR="00C15A7B" w:rsidRPr="00C15A7B" w:rsidRDefault="00C15A7B" w:rsidP="00C15A7B">
            <w:pPr>
              <w:spacing w:after="160" w:line="256" w:lineRule="auto"/>
              <w:ind w:left="284"/>
              <w:jc w:val="both"/>
              <w:rPr>
                <w:rFonts w:ascii="Times New Roman" w:hAnsi="Times New Roman"/>
                <w:sz w:val="24"/>
                <w:szCs w:val="24"/>
                <w:lang w:val="sq-AL"/>
              </w:rPr>
            </w:pPr>
            <w:r w:rsidRPr="00C15A7B">
              <w:rPr>
                <w:rFonts w:ascii="Times New Roman" w:hAnsi="Times New Roman"/>
                <w:sz w:val="24"/>
                <w:szCs w:val="24"/>
                <w:lang w:val="sq-AL"/>
              </w:rPr>
              <w:t>Referuar nenit 21, pika 4 të Vendimit të Këshillit të Ministrave nr.731, datë 27.11.2024 “Për miratimin e rregullores “Për sigurinë e personelit””, para lëshimit të CSP, AKSIK për të gjithë aplikantët bashkëpunon me autoritetet homologe, të vendeve anëtare të NATO-s, BE ose të vendeve me të cilat vendi ynë ka nënshkruar dhe është në fuqi marrëveshja e përbashkët për mbrojtjen e informacionit të klasifikuar.</w:t>
            </w:r>
          </w:p>
          <w:p w:rsidR="00C15A7B" w:rsidRPr="00C15A7B" w:rsidRDefault="00C15A7B" w:rsidP="00C15A7B">
            <w:pPr>
              <w:numPr>
                <w:ilvl w:val="0"/>
                <w:numId w:val="36"/>
              </w:numPr>
              <w:tabs>
                <w:tab w:val="left" w:pos="426"/>
              </w:tabs>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Nëse po, data e kërkesës dhe cilit autoritet jashtë vendit i është kërkuar?</w:t>
            </w:r>
          </w:p>
          <w:p w:rsidR="00C15A7B" w:rsidRPr="00C15A7B" w:rsidRDefault="00C15A7B" w:rsidP="00C15A7B">
            <w:pPr>
              <w:spacing w:after="160" w:line="256" w:lineRule="auto"/>
              <w:ind w:left="284"/>
              <w:jc w:val="both"/>
              <w:rPr>
                <w:rFonts w:ascii="Times New Roman" w:hAnsi="Times New Roman"/>
                <w:sz w:val="24"/>
                <w:szCs w:val="24"/>
                <w:lang w:val="sq-AL"/>
              </w:rPr>
            </w:pPr>
            <w:r w:rsidRPr="00C15A7B">
              <w:rPr>
                <w:rFonts w:ascii="Times New Roman" w:hAnsi="Times New Roman"/>
                <w:sz w:val="24"/>
                <w:szCs w:val="24"/>
                <w:lang w:val="sq-AL"/>
              </w:rPr>
              <w:t>Të dhënat e kërkuara nga Ju në këtë pikë, për verifikimet e sigurisë në kuadër të një marrëveshjeje sigurie nuk mund të jepen, pasi mund të cenojnë marrëdhëniet ndërkombëtare.</w:t>
            </w:r>
          </w:p>
          <w:p w:rsidR="00C15A7B" w:rsidRPr="00C15A7B" w:rsidRDefault="00C15A7B" w:rsidP="00C15A7B">
            <w:pPr>
              <w:numPr>
                <w:ilvl w:val="0"/>
                <w:numId w:val="36"/>
              </w:numPr>
              <w:tabs>
                <w:tab w:val="left" w:pos="284"/>
                <w:tab w:val="left" w:pos="426"/>
              </w:tabs>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lastRenderedPageBreak/>
              <w:t>Sa kohë ka zgjatur procedura për pajisjen me CSP, nga data e paraqitjes së kërkesës, deri në marrjen e vendimit për pajisjen me CSP, për çdo detyrë që ka patur e ka?</w:t>
            </w:r>
          </w:p>
          <w:p w:rsidR="00C15A7B" w:rsidRPr="00C15A7B" w:rsidRDefault="00C15A7B" w:rsidP="00C15A7B">
            <w:pPr>
              <w:spacing w:after="160" w:line="256" w:lineRule="auto"/>
              <w:ind w:left="284"/>
              <w:jc w:val="both"/>
              <w:rPr>
                <w:rFonts w:ascii="Times New Roman" w:hAnsi="Times New Roman"/>
                <w:sz w:val="24"/>
                <w:szCs w:val="24"/>
                <w:lang w:val="sq-AL"/>
              </w:rPr>
            </w:pPr>
            <w:r w:rsidRPr="00C15A7B">
              <w:rPr>
                <w:rFonts w:ascii="Times New Roman" w:hAnsi="Times New Roman"/>
                <w:sz w:val="24"/>
                <w:szCs w:val="24"/>
                <w:lang w:val="sq-AL"/>
              </w:rPr>
              <w:t>Procedura për pajisjen me CSP është kryer në përputhje me nenin 18 të Vendimit të Këshillit të Ministrave nr.731, datë 27.11.2024 “Për miratimin e rregullores “Për sigurinë e personelit””.</w:t>
            </w:r>
          </w:p>
          <w:p w:rsidR="00C15A7B" w:rsidRPr="00C15A7B" w:rsidRDefault="00C15A7B" w:rsidP="00C15A7B">
            <w:pPr>
              <w:numPr>
                <w:ilvl w:val="0"/>
                <w:numId w:val="36"/>
              </w:numPr>
              <w:tabs>
                <w:tab w:val="left" w:pos="284"/>
                <w:tab w:val="left" w:pos="426"/>
              </w:tabs>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A ka plotësuar Pyetësorin Personal të Sigurisë dhe data e paraqitjes së kërkesës pranë Autoritetit Kompetent të Sigurisë?</w:t>
            </w:r>
          </w:p>
          <w:p w:rsidR="00C15A7B" w:rsidRPr="00C15A7B" w:rsidRDefault="00C15A7B" w:rsidP="00C15A7B">
            <w:pPr>
              <w:spacing w:after="160" w:line="256" w:lineRule="auto"/>
              <w:ind w:left="284"/>
              <w:jc w:val="both"/>
              <w:rPr>
                <w:rFonts w:ascii="Times New Roman" w:hAnsi="Times New Roman"/>
                <w:sz w:val="24"/>
                <w:szCs w:val="24"/>
                <w:lang w:val="sq-AL"/>
              </w:rPr>
            </w:pPr>
            <w:r w:rsidRPr="00C15A7B">
              <w:rPr>
                <w:rFonts w:ascii="Times New Roman" w:hAnsi="Times New Roman"/>
                <w:sz w:val="24"/>
                <w:szCs w:val="24"/>
                <w:lang w:val="sq-AL"/>
              </w:rPr>
              <w:t xml:space="preserve">Aplikantja </w:t>
            </w:r>
            <w:r w:rsidRPr="00546D1D">
              <w:rPr>
                <w:rFonts w:ascii="Times New Roman" w:hAnsi="Times New Roman"/>
                <w:sz w:val="24"/>
                <w:szCs w:val="24"/>
                <w:highlight w:val="black"/>
                <w:lang w:val="sq-AL"/>
              </w:rPr>
              <w:t>znj.Vlora Hyseni</w:t>
            </w:r>
            <w:r w:rsidRPr="00C15A7B">
              <w:rPr>
                <w:rFonts w:ascii="Times New Roman" w:hAnsi="Times New Roman"/>
                <w:sz w:val="24"/>
                <w:szCs w:val="24"/>
                <w:lang w:val="sq-AL"/>
              </w:rPr>
              <w:t xml:space="preserve"> ka</w:t>
            </w:r>
            <w:r w:rsidR="00546D1D">
              <w:rPr>
                <w:rFonts w:ascii="Times New Roman" w:hAnsi="Times New Roman"/>
                <w:sz w:val="24"/>
                <w:szCs w:val="24"/>
                <w:lang w:val="sq-AL"/>
              </w:rPr>
              <w:t xml:space="preserve"> </w:t>
            </w:r>
            <w:r w:rsidRPr="00C15A7B">
              <w:rPr>
                <w:rFonts w:ascii="Times New Roman" w:hAnsi="Times New Roman"/>
                <w:sz w:val="24"/>
                <w:szCs w:val="24"/>
                <w:lang w:val="sq-AL"/>
              </w:rPr>
              <w:t>plotësuar dokumentacionin e kërkuar në nenin 8 të Vendimit të Këshillit të Ministrave nr.731, datë 27.11.2024 “Për miratimin e rregullores “Për sigurinë e personelit””.</w:t>
            </w:r>
          </w:p>
          <w:p w:rsidR="00C15A7B" w:rsidRPr="00C15A7B" w:rsidRDefault="00C15A7B" w:rsidP="00C15A7B">
            <w:pPr>
              <w:numPr>
                <w:ilvl w:val="0"/>
                <w:numId w:val="36"/>
              </w:numPr>
              <w:tabs>
                <w:tab w:val="left" w:pos="284"/>
                <w:tab w:val="left" w:pos="426"/>
              </w:tabs>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A ka gënjyer qëllimisht gjatë plotësimit të Pyetësorit Personal të Sigurisë?</w:t>
            </w:r>
          </w:p>
          <w:p w:rsidR="00C15A7B" w:rsidRPr="00C15A7B" w:rsidRDefault="00C15A7B" w:rsidP="00C15A7B">
            <w:pPr>
              <w:spacing w:after="160" w:line="256" w:lineRule="auto"/>
              <w:ind w:left="284"/>
              <w:jc w:val="both"/>
              <w:rPr>
                <w:rFonts w:ascii="Times New Roman" w:hAnsi="Times New Roman"/>
                <w:sz w:val="24"/>
                <w:szCs w:val="24"/>
                <w:lang w:val="sq-AL"/>
              </w:rPr>
            </w:pPr>
            <w:r w:rsidRPr="00C15A7B">
              <w:rPr>
                <w:rFonts w:ascii="Times New Roman" w:hAnsi="Times New Roman"/>
                <w:sz w:val="24"/>
                <w:szCs w:val="24"/>
                <w:lang w:val="sq-AL"/>
              </w:rPr>
              <w:t>Për sa kohë individi pajiset me Certifikatë të Sigurisë të Personelit, do të thotë se janë plotësuar kriteret e përcaktuara në aktet ligjore dhe nënligjore, standard i mbajtur nga AKSIK gjatë pajisjes me CSP për të gjithë aplikantët.</w:t>
            </w:r>
          </w:p>
          <w:p w:rsidR="00C15A7B" w:rsidRPr="00C15A7B" w:rsidRDefault="00C15A7B" w:rsidP="00C15A7B">
            <w:pPr>
              <w:numPr>
                <w:ilvl w:val="0"/>
                <w:numId w:val="36"/>
              </w:numPr>
              <w:tabs>
                <w:tab w:val="left" w:pos="284"/>
                <w:tab w:val="left" w:pos="426"/>
              </w:tabs>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A ka kryer ndonjëherë shkelje sigurie?</w:t>
            </w:r>
          </w:p>
          <w:p w:rsidR="00C15A7B" w:rsidRPr="00C15A7B" w:rsidRDefault="00C15A7B" w:rsidP="00C15A7B">
            <w:pPr>
              <w:spacing w:after="160" w:line="256" w:lineRule="auto"/>
              <w:ind w:left="284"/>
              <w:jc w:val="both"/>
              <w:rPr>
                <w:rFonts w:ascii="Times New Roman" w:hAnsi="Times New Roman"/>
                <w:sz w:val="24"/>
                <w:szCs w:val="24"/>
                <w:lang w:val="sq-AL"/>
              </w:rPr>
            </w:pPr>
            <w:r w:rsidRPr="00C15A7B">
              <w:rPr>
                <w:rFonts w:ascii="Times New Roman" w:hAnsi="Times New Roman"/>
                <w:sz w:val="24"/>
                <w:szCs w:val="24"/>
                <w:lang w:val="sq-AL"/>
              </w:rPr>
              <w:t>Në çdo rast të konstatimit të shkeljeve të sigurisë, AKSIK zbaton procedurat ligjore dhe nënligjore.</w:t>
            </w:r>
          </w:p>
          <w:p w:rsidR="00C15A7B" w:rsidRPr="00C15A7B" w:rsidRDefault="00C15A7B" w:rsidP="00C15A7B">
            <w:pPr>
              <w:numPr>
                <w:ilvl w:val="0"/>
                <w:numId w:val="36"/>
              </w:numPr>
              <w:tabs>
                <w:tab w:val="left" w:pos="284"/>
                <w:tab w:val="left" w:pos="426"/>
              </w:tabs>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A janë bashkëlidhur pyetësorit personal të sigurisë dokumentacioni shoqërues i kërkuar nga legjislacioni në fuqi?</w:t>
            </w:r>
          </w:p>
          <w:p w:rsidR="00C15A7B" w:rsidRPr="00C15A7B" w:rsidRDefault="00C15A7B" w:rsidP="00C15A7B">
            <w:pPr>
              <w:spacing w:after="160" w:line="256" w:lineRule="auto"/>
              <w:ind w:firstLine="284"/>
              <w:jc w:val="both"/>
              <w:rPr>
                <w:rFonts w:ascii="Times New Roman" w:hAnsi="Times New Roman"/>
                <w:sz w:val="24"/>
                <w:szCs w:val="24"/>
                <w:lang w:val="sq-AL"/>
              </w:rPr>
            </w:pPr>
            <w:r w:rsidRPr="00C15A7B">
              <w:rPr>
                <w:rFonts w:ascii="Times New Roman" w:hAnsi="Times New Roman"/>
                <w:sz w:val="24"/>
                <w:szCs w:val="24"/>
                <w:lang w:val="sq-AL"/>
              </w:rPr>
              <w:lastRenderedPageBreak/>
              <w:t>Lidhur me këtë pyetje, përgjigja është dhënë në pyetjen nr.12.</w:t>
            </w:r>
          </w:p>
          <w:p w:rsidR="00C15A7B" w:rsidRPr="00C15A7B" w:rsidRDefault="00C15A7B" w:rsidP="00C15A7B">
            <w:pPr>
              <w:numPr>
                <w:ilvl w:val="0"/>
                <w:numId w:val="36"/>
              </w:numPr>
              <w:tabs>
                <w:tab w:val="left" w:pos="284"/>
                <w:tab w:val="left" w:pos="426"/>
              </w:tabs>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A rezulton sipas Pyetësorit Personal të Sigurisë që të ketë periudha qëndrimi mbi 1 muaj jashtë territorit të Republikës së Shqipërisë?</w:t>
            </w:r>
          </w:p>
          <w:p w:rsidR="00C15A7B" w:rsidRPr="00C15A7B" w:rsidRDefault="00C15A7B" w:rsidP="00C15A7B">
            <w:pPr>
              <w:spacing w:after="160" w:line="256" w:lineRule="auto"/>
              <w:ind w:firstLine="284"/>
              <w:jc w:val="both"/>
              <w:rPr>
                <w:rFonts w:ascii="Times New Roman" w:hAnsi="Times New Roman"/>
                <w:sz w:val="24"/>
                <w:szCs w:val="24"/>
                <w:lang w:val="sq-AL"/>
              </w:rPr>
            </w:pPr>
            <w:r w:rsidRPr="00C15A7B">
              <w:rPr>
                <w:rFonts w:ascii="Times New Roman" w:hAnsi="Times New Roman"/>
                <w:sz w:val="24"/>
                <w:szCs w:val="24"/>
                <w:lang w:val="sq-AL"/>
              </w:rPr>
              <w:t>Verifikimi i sigurisë është bërë në përputhje me aktet ligjore dhe nënligjore në fuqi.</w:t>
            </w:r>
          </w:p>
          <w:p w:rsidR="00C15A7B" w:rsidRPr="00C15A7B" w:rsidRDefault="00C15A7B" w:rsidP="00C15A7B">
            <w:pPr>
              <w:numPr>
                <w:ilvl w:val="0"/>
                <w:numId w:val="36"/>
              </w:numPr>
              <w:tabs>
                <w:tab w:val="left" w:pos="284"/>
                <w:tab w:val="left" w:pos="426"/>
              </w:tabs>
              <w:spacing w:after="160" w:line="256" w:lineRule="auto"/>
              <w:ind w:left="284" w:hanging="284"/>
              <w:contextualSpacing/>
              <w:jc w:val="both"/>
              <w:rPr>
                <w:rFonts w:ascii="Times New Roman" w:hAnsi="Times New Roman"/>
                <w:b/>
                <w:sz w:val="24"/>
                <w:szCs w:val="24"/>
                <w:lang w:val="sq-AL"/>
              </w:rPr>
            </w:pPr>
            <w:r w:rsidRPr="00C15A7B">
              <w:rPr>
                <w:rFonts w:ascii="Times New Roman" w:hAnsi="Times New Roman"/>
                <w:b/>
                <w:sz w:val="24"/>
                <w:szCs w:val="24"/>
                <w:lang w:val="sq-AL"/>
              </w:rPr>
              <w:t>Cili ka qenë vlerësimi i AKSIK në përfundim të procesit të verifikimit në lidhje me rriskun e sigurisë:</w:t>
            </w:r>
          </w:p>
          <w:p w:rsidR="00C15A7B" w:rsidRPr="00C15A7B" w:rsidRDefault="00C15A7B" w:rsidP="00C15A7B">
            <w:pPr>
              <w:spacing w:after="160" w:line="256" w:lineRule="auto"/>
              <w:ind w:left="720"/>
              <w:contextualSpacing/>
              <w:jc w:val="both"/>
              <w:rPr>
                <w:rFonts w:ascii="Times New Roman" w:hAnsi="Times New Roman"/>
                <w:b/>
                <w:sz w:val="24"/>
                <w:szCs w:val="24"/>
                <w:lang w:val="sq-AL"/>
              </w:rPr>
            </w:pPr>
            <w:r w:rsidRPr="00C15A7B">
              <w:rPr>
                <w:rFonts w:ascii="Times New Roman" w:hAnsi="Times New Roman"/>
                <w:b/>
                <w:sz w:val="24"/>
                <w:szCs w:val="24"/>
                <w:lang w:val="sq-AL"/>
              </w:rPr>
              <w:t>- a përbën personi rrisk të pranueshëm sigurie, apo</w:t>
            </w:r>
          </w:p>
          <w:p w:rsidR="00C15A7B" w:rsidRPr="00C15A7B" w:rsidRDefault="00C15A7B" w:rsidP="00C15A7B">
            <w:pPr>
              <w:spacing w:after="160" w:line="256" w:lineRule="auto"/>
              <w:ind w:left="720"/>
              <w:contextualSpacing/>
              <w:jc w:val="both"/>
              <w:rPr>
                <w:rFonts w:ascii="Times New Roman" w:hAnsi="Times New Roman"/>
                <w:b/>
                <w:sz w:val="24"/>
                <w:szCs w:val="24"/>
                <w:lang w:val="sq-AL"/>
              </w:rPr>
            </w:pPr>
            <w:r w:rsidRPr="00C15A7B">
              <w:rPr>
                <w:rFonts w:ascii="Times New Roman" w:hAnsi="Times New Roman"/>
                <w:b/>
                <w:sz w:val="24"/>
                <w:szCs w:val="24"/>
                <w:lang w:val="sq-AL"/>
              </w:rPr>
              <w:t>- rrisk të papranueshëm sigurie.</w:t>
            </w:r>
          </w:p>
          <w:p w:rsidR="00C15A7B" w:rsidRPr="00C15A7B" w:rsidRDefault="00C15A7B" w:rsidP="00C15A7B">
            <w:pPr>
              <w:spacing w:after="160" w:line="256" w:lineRule="auto"/>
              <w:ind w:left="720"/>
              <w:jc w:val="both"/>
              <w:rPr>
                <w:rFonts w:ascii="Times New Roman" w:hAnsi="Times New Roman"/>
                <w:sz w:val="24"/>
                <w:szCs w:val="24"/>
                <w:lang w:val="sq-AL"/>
              </w:rPr>
            </w:pPr>
            <w:r w:rsidRPr="00C15A7B">
              <w:rPr>
                <w:rFonts w:ascii="Times New Roman" w:hAnsi="Times New Roman"/>
                <w:sz w:val="24"/>
                <w:szCs w:val="24"/>
                <w:lang w:val="sq-AL"/>
              </w:rPr>
              <w:t xml:space="preserve">Lidhur me pyetjet Tuaja bëjmë me dije se në përfundim të procesit të verifikimit në lidhje me vlerësimin e sigurisë, AKSIK ka pajisur </w:t>
            </w:r>
            <w:r w:rsidRPr="00AD4E3F">
              <w:rPr>
                <w:rFonts w:ascii="Times New Roman" w:hAnsi="Times New Roman"/>
                <w:sz w:val="24"/>
                <w:szCs w:val="24"/>
                <w:highlight w:val="black"/>
                <w:lang w:val="sq-AL"/>
              </w:rPr>
              <w:t>znj.Vlora Hyseni</w:t>
            </w:r>
            <w:r w:rsidRPr="00C15A7B">
              <w:rPr>
                <w:rFonts w:ascii="Times New Roman" w:hAnsi="Times New Roman"/>
                <w:sz w:val="24"/>
                <w:szCs w:val="24"/>
                <w:lang w:val="sq-AL"/>
              </w:rPr>
              <w:t xml:space="preserve"> me Certifikatë të Sigurisë së Personelit të përshtatshme për detyrat që ka mbajtur dhe mban sipas listës së funksioneve për njohje me informacion të klasifikuar të institucionit.</w:t>
            </w:r>
          </w:p>
          <w:p w:rsidR="00746133" w:rsidRPr="007A0171" w:rsidRDefault="00C15A7B" w:rsidP="00C15A7B">
            <w:pPr>
              <w:spacing w:before="240"/>
              <w:jc w:val="both"/>
              <w:rPr>
                <w:rFonts w:ascii="Times New Roman" w:hAnsi="Times New Roman"/>
                <w:sz w:val="24"/>
                <w:szCs w:val="24"/>
                <w:lang w:val="sq-AL"/>
              </w:rPr>
            </w:pPr>
            <w:r w:rsidRPr="00C15A7B">
              <w:rPr>
                <w:rFonts w:ascii="Times New Roman" w:hAnsi="Times New Roman"/>
                <w:sz w:val="24"/>
                <w:szCs w:val="24"/>
                <w:lang w:val="sq-AL"/>
              </w:rPr>
              <w:t>Sa sipër sqarojmë se të dhënat individuale mbi Certifikatën e Sigurisë së Personelit, aplikimin, historikun e certifikatës, periudhat e vlefshmërisë, Pyetësorin e Sigurisë së Personelit, qëndrimet jashtë vendit, informacionin e marrë nga autoritetet homologe etj., nuk vihen në dispozicion në mungesë të një baze ligjore konkrete që autorizon përhapjen e tyre.</w:t>
            </w:r>
          </w:p>
        </w:tc>
        <w:tc>
          <w:tcPr>
            <w:tcW w:w="1170"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lastRenderedPageBreak/>
              <w:t>E Plot</w:t>
            </w:r>
            <w:r>
              <w:rPr>
                <w:rFonts w:ascii="Times New Roman" w:hAnsi="Times New Roman"/>
                <w:sz w:val="24"/>
                <w:szCs w:val="24"/>
                <w:lang w:val="de-DE"/>
              </w:rPr>
              <w:t>ë</w:t>
            </w:r>
          </w:p>
        </w:tc>
        <w:tc>
          <w:tcPr>
            <w:tcW w:w="967"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4953F7" w:rsidRDefault="00C15A7B" w:rsidP="00746133">
            <w:pPr>
              <w:rPr>
                <w:rFonts w:ascii="Times New Roman" w:hAnsi="Times New Roman"/>
                <w:sz w:val="24"/>
                <w:szCs w:val="24"/>
                <w:lang w:val="de-DE"/>
              </w:rPr>
            </w:pPr>
            <w:r>
              <w:rPr>
                <w:rFonts w:ascii="Times New Roman" w:hAnsi="Times New Roman"/>
                <w:sz w:val="24"/>
                <w:szCs w:val="24"/>
                <w:lang w:val="de-DE"/>
              </w:rPr>
              <w:t>10.08.2026</w:t>
            </w:r>
          </w:p>
        </w:tc>
        <w:tc>
          <w:tcPr>
            <w:tcW w:w="2183" w:type="dxa"/>
          </w:tcPr>
          <w:p w:rsidR="00746133" w:rsidRPr="004953F7" w:rsidRDefault="00746133" w:rsidP="00746133">
            <w:pPr>
              <w:jc w:val="both"/>
              <w:rPr>
                <w:rFonts w:ascii="Times New Roman" w:eastAsia="Times New Roman" w:hAnsi="Times New Roman"/>
                <w:sz w:val="24"/>
                <w:szCs w:val="24"/>
                <w:lang w:eastAsia="sq-AL"/>
              </w:rPr>
            </w:pPr>
            <w:r w:rsidRPr="007A0171">
              <w:rPr>
                <w:rFonts w:ascii="Times New Roman" w:eastAsia="Times New Roman" w:hAnsi="Times New Roman"/>
                <w:sz w:val="24"/>
                <w:szCs w:val="24"/>
                <w:lang w:eastAsia="sq-AL"/>
              </w:rPr>
              <w:t>Kërkesë për informacion</w:t>
            </w:r>
          </w:p>
        </w:tc>
        <w:tc>
          <w:tcPr>
            <w:tcW w:w="1327" w:type="dxa"/>
          </w:tcPr>
          <w:p w:rsidR="00746133" w:rsidRPr="004953F7" w:rsidRDefault="00C15A7B" w:rsidP="00746133">
            <w:pPr>
              <w:rPr>
                <w:rFonts w:ascii="Times New Roman" w:hAnsi="Times New Roman"/>
                <w:sz w:val="24"/>
                <w:szCs w:val="24"/>
              </w:rPr>
            </w:pPr>
            <w:r>
              <w:rPr>
                <w:rFonts w:ascii="Times New Roman" w:hAnsi="Times New Roman"/>
                <w:sz w:val="24"/>
                <w:szCs w:val="24"/>
              </w:rPr>
              <w:t>19.08.2026</w:t>
            </w:r>
          </w:p>
        </w:tc>
        <w:tc>
          <w:tcPr>
            <w:tcW w:w="5580" w:type="dxa"/>
          </w:tcPr>
          <w:p w:rsidR="00C15A7B" w:rsidRPr="00C15A7B" w:rsidRDefault="00C15A7B" w:rsidP="00C15A7B">
            <w:pPr>
              <w:jc w:val="both"/>
              <w:rPr>
                <w:rFonts w:ascii="Times New Roman" w:eastAsia="Times New Roman" w:hAnsi="Times New Roman"/>
                <w:color w:val="000000"/>
                <w:sz w:val="24"/>
                <w:szCs w:val="24"/>
              </w:rPr>
            </w:pPr>
            <w:r w:rsidRPr="00C15A7B">
              <w:rPr>
                <w:rFonts w:ascii="Times New Roman" w:eastAsia="Times New Roman" w:hAnsi="Times New Roman"/>
                <w:color w:val="000000"/>
                <w:sz w:val="24"/>
                <w:szCs w:val="24"/>
              </w:rPr>
              <w:t xml:space="preserve">Në vijim të kërkesës së adresuar nga ana juaj më datë 11.08.2026, ju bëjmë me dije se, Autoriteti Kombëtar për Sigurinë e Informacionit të Klasifikuar (AKSIK), </w:t>
            </w:r>
            <w:r w:rsidRPr="00C15A7B">
              <w:rPr>
                <w:rFonts w:ascii="Times New Roman" w:eastAsia="Times New Roman" w:hAnsi="Times New Roman"/>
                <w:color w:val="000000"/>
                <w:sz w:val="24"/>
                <w:szCs w:val="24"/>
              </w:rPr>
              <w:lastRenderedPageBreak/>
              <w:t xml:space="preserve">bazuar në kërkesat e Ligjit </w:t>
            </w:r>
            <w:bookmarkStart w:id="4" w:name="x_x__Hlk232492439"/>
            <w:r w:rsidRPr="00C15A7B">
              <w:rPr>
                <w:rFonts w:ascii="Times New Roman" w:eastAsia="Times New Roman" w:hAnsi="Times New Roman"/>
                <w:color w:val="000000"/>
                <w:sz w:val="24"/>
                <w:szCs w:val="24"/>
              </w:rPr>
              <w:t xml:space="preserve">Nr. 10/2023, </w:t>
            </w:r>
            <w:r w:rsidRPr="00C15A7B">
              <w:rPr>
                <w:rFonts w:ascii="Times New Roman" w:eastAsia="Times New Roman" w:hAnsi="Times New Roman"/>
                <w:i/>
                <w:iCs/>
                <w:color w:val="000000"/>
                <w:sz w:val="24"/>
                <w:szCs w:val="24"/>
              </w:rPr>
              <w:t>“Për informacionin e klasifikuar</w:t>
            </w:r>
            <w:bookmarkEnd w:id="4"/>
            <w:r w:rsidRPr="00C15A7B">
              <w:rPr>
                <w:rFonts w:ascii="Times New Roman" w:eastAsia="Times New Roman" w:hAnsi="Times New Roman"/>
                <w:i/>
                <w:iCs/>
                <w:color w:val="000000"/>
                <w:sz w:val="24"/>
                <w:szCs w:val="24"/>
              </w:rPr>
              <w:t>”</w:t>
            </w:r>
            <w:r w:rsidRPr="00C15A7B">
              <w:rPr>
                <w:rFonts w:ascii="Times New Roman" w:eastAsia="Times New Roman" w:hAnsi="Times New Roman"/>
                <w:color w:val="000000"/>
                <w:sz w:val="24"/>
                <w:szCs w:val="24"/>
              </w:rPr>
              <w:t> dhe në përputhje me përcaktimet e pikës 2, të nenit 28, të Vendimit Nr. 659, datë 23.10.2024, të Këshillit të Ministrave “</w:t>
            </w:r>
            <w:r w:rsidRPr="00C15A7B">
              <w:rPr>
                <w:rFonts w:ascii="Times New Roman" w:eastAsia="Times New Roman" w:hAnsi="Times New Roman"/>
                <w:i/>
                <w:iCs/>
                <w:color w:val="000000"/>
                <w:sz w:val="24"/>
                <w:szCs w:val="24"/>
              </w:rPr>
              <w:t>Për miratimin e rregullores “Për sigurinë industriale, rregullat, procedurat dhe kërkesat për mbrojtjen e informacionit të klasifikuar gjatë prokurimit në fushën e mbrojtjes dhe të sigurisë””</w:t>
            </w:r>
            <w:r w:rsidRPr="00C15A7B">
              <w:rPr>
                <w:rFonts w:ascii="Times New Roman" w:eastAsia="Times New Roman" w:hAnsi="Times New Roman"/>
                <w:color w:val="000000"/>
                <w:sz w:val="24"/>
                <w:szCs w:val="24"/>
              </w:rPr>
              <w:t>, e ka ezauruar kërkesën e operatorit ekonomik “</w:t>
            </w:r>
            <w:r w:rsidRPr="00363C47">
              <w:rPr>
                <w:rFonts w:ascii="Times New Roman" w:eastAsia="Times New Roman" w:hAnsi="Times New Roman"/>
                <w:color w:val="000000"/>
                <w:sz w:val="24"/>
                <w:szCs w:val="24"/>
                <w:shd w:val="clear" w:color="auto" w:fill="000000" w:themeFill="text1"/>
              </w:rPr>
              <w:t>COMMUNICATION PROGRESS</w:t>
            </w:r>
            <w:r w:rsidRPr="00C15A7B">
              <w:rPr>
                <w:rFonts w:ascii="Times New Roman" w:eastAsia="Times New Roman" w:hAnsi="Times New Roman"/>
                <w:color w:val="000000"/>
                <w:sz w:val="24"/>
                <w:szCs w:val="24"/>
              </w:rPr>
              <w:t>” sh.p.k., për rishqyrtimin e vendimit të marrë për “Pezullimin e përkohshëm të “Cetifikatës së Sigurisë Industriale” (CSI).</w:t>
            </w:r>
          </w:p>
          <w:p w:rsidR="00746133" w:rsidRPr="00C15A7B" w:rsidRDefault="00C15A7B" w:rsidP="00746133">
            <w:pPr>
              <w:jc w:val="both"/>
              <w:rPr>
                <w:rFonts w:ascii="Times New Roman" w:eastAsia="Times New Roman" w:hAnsi="Times New Roman"/>
                <w:color w:val="000000"/>
                <w:sz w:val="24"/>
                <w:szCs w:val="24"/>
              </w:rPr>
            </w:pPr>
            <w:r w:rsidRPr="00C15A7B">
              <w:rPr>
                <w:rFonts w:ascii="Times New Roman" w:eastAsia="Times New Roman" w:hAnsi="Times New Roman"/>
                <w:color w:val="000000"/>
                <w:sz w:val="24"/>
                <w:szCs w:val="24"/>
              </w:rPr>
              <w:t xml:space="preserve">Në vijim, AKSIK, në funksion të përgjigjes për operatorin ekonomik </w:t>
            </w:r>
            <w:r w:rsidRPr="00363C47">
              <w:rPr>
                <w:rFonts w:ascii="Times New Roman" w:eastAsia="Times New Roman" w:hAnsi="Times New Roman"/>
                <w:color w:val="000000"/>
                <w:sz w:val="24"/>
                <w:szCs w:val="24"/>
                <w:shd w:val="clear" w:color="auto" w:fill="000000" w:themeFill="text1"/>
              </w:rPr>
              <w:t>“COMMUNICATION PROGRESS”</w:t>
            </w:r>
            <w:r w:rsidRPr="00C15A7B">
              <w:rPr>
                <w:rFonts w:ascii="Times New Roman" w:eastAsia="Times New Roman" w:hAnsi="Times New Roman"/>
                <w:color w:val="000000"/>
                <w:sz w:val="24"/>
                <w:szCs w:val="24"/>
              </w:rPr>
              <w:t xml:space="preserve"> sh.p.k., do të komunikojë me institucionin epror për dhënien e informacionit të kërkuar nga ana juaj.</w:t>
            </w:r>
          </w:p>
        </w:tc>
        <w:tc>
          <w:tcPr>
            <w:tcW w:w="1170" w:type="dxa"/>
          </w:tcPr>
          <w:p w:rsidR="00746133" w:rsidRPr="004953F7" w:rsidRDefault="00746133" w:rsidP="00746133">
            <w:pPr>
              <w:rPr>
                <w:rFonts w:ascii="Times New Roman" w:hAnsi="Times New Roman"/>
                <w:sz w:val="24"/>
                <w:szCs w:val="24"/>
                <w:lang w:val="de-DE"/>
              </w:rPr>
            </w:pPr>
            <w:r>
              <w:rPr>
                <w:rFonts w:ascii="Times New Roman" w:hAnsi="Times New Roman"/>
                <w:sz w:val="24"/>
                <w:szCs w:val="24"/>
                <w:lang w:val="de-DE"/>
              </w:rPr>
              <w:lastRenderedPageBreak/>
              <w:t>E Plotë</w:t>
            </w:r>
          </w:p>
        </w:tc>
        <w:tc>
          <w:tcPr>
            <w:tcW w:w="967"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867FFD" w:rsidRDefault="001E083D" w:rsidP="00746133">
            <w:pPr>
              <w:rPr>
                <w:rFonts w:ascii="Times New Roman" w:hAnsi="Times New Roman"/>
                <w:sz w:val="24"/>
                <w:szCs w:val="24"/>
                <w:highlight w:val="yellow"/>
                <w:lang w:val="de-DE"/>
              </w:rPr>
            </w:pPr>
            <w:r w:rsidRPr="00867FFD">
              <w:rPr>
                <w:rFonts w:ascii="Times New Roman" w:hAnsi="Times New Roman"/>
                <w:sz w:val="24"/>
                <w:szCs w:val="24"/>
                <w:highlight w:val="yellow"/>
                <w:lang w:val="de-DE"/>
              </w:rPr>
              <w:t>28.08.2026</w:t>
            </w:r>
          </w:p>
        </w:tc>
        <w:tc>
          <w:tcPr>
            <w:tcW w:w="2183" w:type="dxa"/>
          </w:tcPr>
          <w:p w:rsidR="00746133" w:rsidRPr="00867FFD" w:rsidRDefault="00746133" w:rsidP="00746133">
            <w:pPr>
              <w:jc w:val="both"/>
              <w:rPr>
                <w:rFonts w:ascii="Times New Roman" w:eastAsia="Times New Roman" w:hAnsi="Times New Roman"/>
                <w:sz w:val="24"/>
                <w:szCs w:val="24"/>
                <w:highlight w:val="yellow"/>
                <w:lang w:eastAsia="sq-AL"/>
              </w:rPr>
            </w:pPr>
            <w:r w:rsidRPr="00867FFD">
              <w:rPr>
                <w:rFonts w:ascii="Times New Roman" w:eastAsia="Times New Roman" w:hAnsi="Times New Roman"/>
                <w:sz w:val="24"/>
                <w:szCs w:val="24"/>
                <w:highlight w:val="yellow"/>
                <w:lang w:eastAsia="sq-AL"/>
              </w:rPr>
              <w:t>Kërkesë</w:t>
            </w:r>
          </w:p>
        </w:tc>
        <w:tc>
          <w:tcPr>
            <w:tcW w:w="1327" w:type="dxa"/>
          </w:tcPr>
          <w:p w:rsidR="00746133" w:rsidRPr="00867FFD" w:rsidRDefault="001E083D" w:rsidP="00746133">
            <w:pPr>
              <w:rPr>
                <w:rFonts w:ascii="Times New Roman" w:hAnsi="Times New Roman"/>
                <w:sz w:val="24"/>
                <w:szCs w:val="24"/>
                <w:highlight w:val="yellow"/>
              </w:rPr>
            </w:pPr>
            <w:r w:rsidRPr="00867FFD">
              <w:rPr>
                <w:rFonts w:ascii="Times New Roman" w:hAnsi="Times New Roman"/>
                <w:sz w:val="24"/>
                <w:szCs w:val="24"/>
                <w:highlight w:val="yellow"/>
              </w:rPr>
              <w:t>31.08.2026</w:t>
            </w:r>
          </w:p>
        </w:tc>
        <w:tc>
          <w:tcPr>
            <w:tcW w:w="5580" w:type="dxa"/>
          </w:tcPr>
          <w:p w:rsidR="000310C6" w:rsidRPr="000310C6" w:rsidRDefault="000310C6" w:rsidP="000310C6">
            <w:pPr>
              <w:spacing w:before="100" w:beforeAutospacing="1" w:after="100" w:afterAutospacing="1"/>
              <w:jc w:val="both"/>
              <w:rPr>
                <w:rFonts w:ascii="Times New Roman" w:eastAsia="Times New Roman" w:hAnsi="Times New Roman"/>
                <w:color w:val="222222"/>
                <w:sz w:val="24"/>
                <w:szCs w:val="24"/>
              </w:rPr>
            </w:pPr>
            <w:r w:rsidRPr="000310C6">
              <w:rPr>
                <w:rFonts w:ascii="Times New Roman" w:eastAsia="Times New Roman" w:hAnsi="Times New Roman"/>
                <w:color w:val="222222"/>
                <w:sz w:val="24"/>
                <w:szCs w:val="24"/>
              </w:rPr>
              <w:t>Në përgjigje të kërkesës Tuaj, me shkresën e datës 27.8.2026, protokolluar pranë AKSIK me</w:t>
            </w:r>
            <w:r w:rsidR="00BB46DB">
              <w:rPr>
                <w:rFonts w:ascii="Times New Roman" w:eastAsia="Times New Roman" w:hAnsi="Times New Roman"/>
                <w:color w:val="222222"/>
                <w:sz w:val="24"/>
                <w:szCs w:val="24"/>
              </w:rPr>
              <w:t xml:space="preserve"> </w:t>
            </w:r>
            <w:r w:rsidRPr="000310C6">
              <w:rPr>
                <w:rFonts w:ascii="Times New Roman" w:eastAsia="Times New Roman" w:hAnsi="Times New Roman"/>
                <w:color w:val="222222"/>
                <w:sz w:val="24"/>
                <w:szCs w:val="24"/>
              </w:rPr>
              <w:t>Nr. 4368 Prot., datë 28.8.2026, si dhe në vijim të sqarimeve të përcjella nga ana juaj me anë të emailit datë 28.8.2026, ju bëjmë me dije se:</w:t>
            </w:r>
          </w:p>
          <w:p w:rsidR="000310C6" w:rsidRPr="000310C6" w:rsidRDefault="000310C6" w:rsidP="000310C6">
            <w:pPr>
              <w:numPr>
                <w:ilvl w:val="0"/>
                <w:numId w:val="38"/>
              </w:numPr>
              <w:spacing w:before="100" w:beforeAutospacing="1" w:after="100" w:afterAutospacing="1" w:line="259" w:lineRule="auto"/>
              <w:jc w:val="both"/>
              <w:rPr>
                <w:rFonts w:ascii="Times New Roman" w:eastAsia="Times New Roman" w:hAnsi="Times New Roman"/>
                <w:color w:val="222222"/>
                <w:sz w:val="24"/>
                <w:szCs w:val="24"/>
              </w:rPr>
            </w:pPr>
            <w:r w:rsidRPr="000310C6">
              <w:rPr>
                <w:rFonts w:ascii="Times New Roman" w:eastAsia="Times New Roman" w:hAnsi="Times New Roman"/>
                <w:color w:val="222222"/>
                <w:sz w:val="24"/>
                <w:szCs w:val="24"/>
              </w:rPr>
              <w:t>Operatori ekonomik “</w:t>
            </w:r>
            <w:r w:rsidRPr="00363C47">
              <w:rPr>
                <w:rFonts w:ascii="Times New Roman" w:eastAsia="Times New Roman" w:hAnsi="Times New Roman"/>
                <w:color w:val="222222"/>
                <w:sz w:val="24"/>
                <w:szCs w:val="24"/>
                <w:shd w:val="clear" w:color="auto" w:fill="000000" w:themeFill="text1"/>
              </w:rPr>
              <w:t>COMMUNICATION PROGRESS</w:t>
            </w:r>
            <w:r w:rsidRPr="000310C6">
              <w:rPr>
                <w:rFonts w:ascii="Times New Roman" w:eastAsia="Times New Roman" w:hAnsi="Times New Roman"/>
                <w:color w:val="222222"/>
                <w:sz w:val="24"/>
                <w:szCs w:val="24"/>
              </w:rPr>
              <w:t xml:space="preserve">” sh.p.k., me NUIS </w:t>
            </w:r>
            <w:r w:rsidRPr="00363C47">
              <w:rPr>
                <w:rFonts w:ascii="Times New Roman" w:eastAsia="Times New Roman" w:hAnsi="Times New Roman"/>
                <w:color w:val="222222"/>
                <w:sz w:val="24"/>
                <w:szCs w:val="24"/>
                <w:shd w:val="clear" w:color="auto" w:fill="000000" w:themeFill="text1"/>
              </w:rPr>
              <w:t>K01625001C</w:t>
            </w:r>
            <w:r w:rsidRPr="000310C6">
              <w:rPr>
                <w:rFonts w:ascii="Times New Roman" w:eastAsia="Times New Roman" w:hAnsi="Times New Roman"/>
                <w:color w:val="222222"/>
                <w:sz w:val="24"/>
                <w:szCs w:val="24"/>
              </w:rPr>
              <w:t>, në datat e cituara nga ana juaj, e konkretisht datë 26.1.2026, 13.3.2026 dhe 8.6.2026, ka qenë i pajisur me Certifikatë Sigurie Industriale (CSI) të përshtatshme dhe ka patur Oficer të Sigurisë Industriale (OSI) të miratuar.</w:t>
            </w:r>
          </w:p>
          <w:p w:rsidR="000310C6" w:rsidRPr="000310C6" w:rsidRDefault="000310C6" w:rsidP="000310C6">
            <w:pPr>
              <w:spacing w:before="100" w:beforeAutospacing="1" w:after="100" w:afterAutospacing="1"/>
              <w:ind w:left="720"/>
              <w:jc w:val="both"/>
              <w:rPr>
                <w:rFonts w:ascii="Times New Roman" w:eastAsia="Times New Roman" w:hAnsi="Times New Roman"/>
                <w:b/>
                <w:color w:val="222222"/>
                <w:sz w:val="24"/>
                <w:szCs w:val="24"/>
              </w:rPr>
            </w:pPr>
            <w:r w:rsidRPr="000310C6">
              <w:rPr>
                <w:rFonts w:ascii="Times New Roman" w:eastAsia="Times New Roman" w:hAnsi="Times New Roman"/>
                <w:color w:val="222222"/>
                <w:sz w:val="24"/>
                <w:szCs w:val="24"/>
              </w:rPr>
              <w:t xml:space="preserve">Gjithashtu, sqarojmë se, në përputhje me kërkesat e Ligjit </w:t>
            </w:r>
            <w:bookmarkStart w:id="5" w:name="_Hlk232492439"/>
            <w:r w:rsidRPr="000310C6">
              <w:rPr>
                <w:rFonts w:ascii="Times New Roman" w:eastAsia="Times New Roman" w:hAnsi="Times New Roman"/>
                <w:color w:val="222222"/>
                <w:sz w:val="24"/>
                <w:szCs w:val="24"/>
              </w:rPr>
              <w:t xml:space="preserve">Nr. 10/2023, “Për </w:t>
            </w:r>
            <w:r w:rsidRPr="000310C6">
              <w:rPr>
                <w:rFonts w:ascii="Times New Roman" w:eastAsia="Times New Roman" w:hAnsi="Times New Roman"/>
                <w:color w:val="222222"/>
                <w:sz w:val="24"/>
                <w:szCs w:val="24"/>
              </w:rPr>
              <w:lastRenderedPageBreak/>
              <w:t xml:space="preserve">informacionin e klasifikuar”, </w:t>
            </w:r>
            <w:bookmarkEnd w:id="5"/>
            <w:r w:rsidRPr="000310C6">
              <w:rPr>
                <w:rFonts w:ascii="Times New Roman" w:eastAsia="Times New Roman" w:hAnsi="Times New Roman"/>
                <w:color w:val="222222"/>
                <w:sz w:val="24"/>
                <w:szCs w:val="24"/>
              </w:rPr>
              <w:t xml:space="preserve">akteve nënligjore të dala në zbatim të tij, si dhe bazuar në përcaktimet e pikës 35, të Vendimit Nr. 81, datë 17.3.2025, “Për listën e informacioneve të klasifikuara “Sekret Shtetëror” në Autoritetin Kombëtar për </w:t>
            </w:r>
            <w:proofErr w:type="gramStart"/>
            <w:r w:rsidRPr="000310C6">
              <w:rPr>
                <w:rFonts w:ascii="Times New Roman" w:eastAsia="Times New Roman" w:hAnsi="Times New Roman"/>
                <w:color w:val="222222"/>
                <w:sz w:val="24"/>
                <w:szCs w:val="24"/>
              </w:rPr>
              <w:t>Sigurinë  e</w:t>
            </w:r>
            <w:proofErr w:type="gramEnd"/>
            <w:r w:rsidRPr="000310C6">
              <w:rPr>
                <w:rFonts w:ascii="Times New Roman" w:eastAsia="Times New Roman" w:hAnsi="Times New Roman"/>
                <w:color w:val="222222"/>
                <w:sz w:val="24"/>
                <w:szCs w:val="24"/>
              </w:rPr>
              <w:t xml:space="preserve"> Informacionit të Klasifikuar (AKSIK), parashikohet se </w:t>
            </w:r>
            <w:r w:rsidRPr="000310C6">
              <w:rPr>
                <w:rFonts w:ascii="Times New Roman" w:eastAsia="Times New Roman" w:hAnsi="Times New Roman"/>
                <w:b/>
                <w:color w:val="222222"/>
                <w:sz w:val="24"/>
                <w:szCs w:val="24"/>
              </w:rPr>
              <w:t>shkresat për konfirmimin e rekordeve</w:t>
            </w:r>
            <w:r w:rsidRPr="000310C6">
              <w:rPr>
                <w:rFonts w:ascii="Times New Roman" w:eastAsia="Times New Roman" w:hAnsi="Times New Roman"/>
                <w:color w:val="222222"/>
                <w:sz w:val="24"/>
                <w:szCs w:val="24"/>
              </w:rPr>
              <w:t xml:space="preserve"> të operatorëve ekonomikë të pajisur me Certifikatë të Sigurisë Industriale (CSI) dhe Certifikatë të Sigurisë së Personelit (CSP), </w:t>
            </w:r>
            <w:r w:rsidRPr="000310C6">
              <w:rPr>
                <w:rFonts w:ascii="Times New Roman" w:eastAsia="Times New Roman" w:hAnsi="Times New Roman"/>
                <w:b/>
                <w:color w:val="222222"/>
                <w:sz w:val="24"/>
                <w:szCs w:val="24"/>
              </w:rPr>
              <w:t>janë informacion i klasifikuar “Sekret Shtetëror”, në nivelin “I Kufizuar” dhe afat i ruajtjes së klasifikimit 2 vjet.</w:t>
            </w:r>
          </w:p>
          <w:p w:rsidR="000310C6" w:rsidRPr="000310C6" w:rsidRDefault="000310C6" w:rsidP="000310C6">
            <w:pPr>
              <w:spacing w:before="100" w:beforeAutospacing="1" w:after="100" w:afterAutospacing="1"/>
              <w:ind w:left="720"/>
              <w:jc w:val="both"/>
              <w:rPr>
                <w:rFonts w:ascii="Times New Roman" w:eastAsia="Times New Roman" w:hAnsi="Times New Roman"/>
                <w:color w:val="222222"/>
                <w:sz w:val="24"/>
                <w:szCs w:val="24"/>
              </w:rPr>
            </w:pPr>
            <w:r w:rsidRPr="000310C6">
              <w:rPr>
                <w:rFonts w:ascii="Times New Roman" w:eastAsia="Times New Roman" w:hAnsi="Times New Roman"/>
                <w:color w:val="222222"/>
                <w:sz w:val="24"/>
                <w:szCs w:val="24"/>
              </w:rPr>
              <w:t xml:space="preserve">Si rrjedhojë, Autoritetit Kombëtar për Sigurinë e Informacionit të Klasifikuar (AKSIK), nuk është në pozita ligjore për t’ju vendosur në dispozicion informacionin e kërkuar nga ana juaj lidhur me rekordet e CSI së operatorit ekonomik </w:t>
            </w:r>
            <w:r w:rsidRPr="00363C47">
              <w:rPr>
                <w:rFonts w:ascii="Times New Roman" w:eastAsia="Times New Roman" w:hAnsi="Times New Roman"/>
                <w:color w:val="222222"/>
                <w:sz w:val="24"/>
                <w:szCs w:val="24"/>
                <w:shd w:val="clear" w:color="auto" w:fill="000000" w:themeFill="text1"/>
              </w:rPr>
              <w:t>“COMMUNICATION PROGRESS”</w:t>
            </w:r>
            <w:r w:rsidRPr="000310C6">
              <w:rPr>
                <w:rFonts w:ascii="Times New Roman" w:eastAsia="Times New Roman" w:hAnsi="Times New Roman"/>
                <w:color w:val="222222"/>
                <w:sz w:val="24"/>
                <w:szCs w:val="24"/>
              </w:rPr>
              <w:t xml:space="preserve"> sh.p.k., dhe rekordet e CSP-ve të personelit të tij, pasi ky informacion bazuar në kërkesat e legjislacionit në fuqi dhe vendimit të sipërcituar Nr. 81, datë 17.3.2025, është informacion i klasifikuar “Sekret Shtetëror”.</w:t>
            </w:r>
          </w:p>
          <w:p w:rsidR="000310C6" w:rsidRPr="000310C6" w:rsidRDefault="000310C6" w:rsidP="000310C6">
            <w:pPr>
              <w:numPr>
                <w:ilvl w:val="0"/>
                <w:numId w:val="38"/>
              </w:numPr>
              <w:spacing w:before="100" w:beforeAutospacing="1" w:after="100" w:afterAutospacing="1" w:line="259" w:lineRule="auto"/>
              <w:jc w:val="both"/>
              <w:rPr>
                <w:rFonts w:ascii="Times New Roman" w:eastAsia="Times New Roman" w:hAnsi="Times New Roman"/>
                <w:color w:val="222222"/>
                <w:sz w:val="24"/>
                <w:szCs w:val="24"/>
              </w:rPr>
            </w:pPr>
            <w:r w:rsidRPr="000310C6">
              <w:rPr>
                <w:rFonts w:ascii="Times New Roman" w:eastAsia="Times New Roman" w:hAnsi="Times New Roman"/>
                <w:color w:val="222222"/>
                <w:sz w:val="24"/>
                <w:szCs w:val="24"/>
              </w:rPr>
              <w:t xml:space="preserve">Referuar pyetjes tuaj në pikën 2, sqarojmë se, në çdo rast kur operatori ekonomik është i pajisur me Certifikatë Sigurie Industriale (CSI) të vlefshme, </w:t>
            </w:r>
            <w:r w:rsidRPr="000310C6">
              <w:rPr>
                <w:rFonts w:ascii="Times New Roman" w:eastAsia="Times New Roman" w:hAnsi="Times New Roman"/>
                <w:b/>
                <w:color w:val="222222"/>
                <w:sz w:val="24"/>
                <w:szCs w:val="24"/>
              </w:rPr>
              <w:t>gjatë gjithë kohëzgjatjes së vlefshmërisë së CSI-së</w:t>
            </w:r>
            <w:r w:rsidRPr="000310C6">
              <w:rPr>
                <w:rFonts w:ascii="Times New Roman" w:eastAsia="Times New Roman" w:hAnsi="Times New Roman"/>
                <w:color w:val="222222"/>
                <w:sz w:val="24"/>
                <w:szCs w:val="24"/>
              </w:rPr>
              <w:t xml:space="preserve">, ndër të tjera ka Oficer </w:t>
            </w:r>
            <w:r w:rsidRPr="000310C6">
              <w:rPr>
                <w:rFonts w:ascii="Times New Roman" w:eastAsia="Times New Roman" w:hAnsi="Times New Roman"/>
                <w:color w:val="222222"/>
                <w:sz w:val="24"/>
                <w:szCs w:val="24"/>
              </w:rPr>
              <w:lastRenderedPageBreak/>
              <w:t>të Sigurisë Industriale (OSI)</w:t>
            </w:r>
            <w:r w:rsidRPr="000310C6">
              <w:rPr>
                <w:rFonts w:ascii="Times New Roman" w:eastAsia="Times New Roman" w:hAnsi="Times New Roman"/>
                <w:color w:val="222222"/>
                <w:sz w:val="24"/>
                <w:szCs w:val="24"/>
                <w:vertAlign w:val="superscript"/>
              </w:rPr>
              <w:footnoteReference w:id="1"/>
            </w:r>
            <w:r w:rsidRPr="000310C6">
              <w:rPr>
                <w:rFonts w:ascii="Times New Roman" w:eastAsia="Times New Roman" w:hAnsi="Times New Roman"/>
                <w:color w:val="222222"/>
                <w:sz w:val="24"/>
                <w:szCs w:val="24"/>
              </w:rPr>
              <w:t>, të miratur në përputhje me kriteret e përcaktuara në nenin 32, të Vendimit Nr. 659, datë 23.10.2024, të Këshillit të Ministrave “Për miratimin e rregullores “Për sigurinë industriale, rregullat, procedurat dhe kërkesat për mbrojtjen e informacionit të klasifikuar gjatë prokurimit në fushën e mbrojtjes dhe të sigurisë”” dhe personel të pajisur me Certifikatë të Sigurisë së Personelit (CSP) të përshtatshme, në nivelin e kërkuar, në përputhje me përcaktimet e aktit nënligjor në fuqi për sigurinë e personelit.</w:t>
            </w:r>
          </w:p>
          <w:p w:rsidR="00746133" w:rsidRPr="00867FFD" w:rsidRDefault="00746133" w:rsidP="00746133">
            <w:pPr>
              <w:jc w:val="both"/>
              <w:rPr>
                <w:rFonts w:ascii="Times New Roman" w:eastAsia="Times New Roman" w:hAnsi="Times New Roman"/>
                <w:color w:val="000000"/>
                <w:sz w:val="24"/>
                <w:szCs w:val="24"/>
                <w:highlight w:val="yellow"/>
                <w:lang w:val="sq-AL"/>
              </w:rPr>
            </w:pPr>
          </w:p>
        </w:tc>
        <w:tc>
          <w:tcPr>
            <w:tcW w:w="1170"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lastRenderedPageBreak/>
              <w:t>E Plot</w:t>
            </w:r>
            <w:r>
              <w:rPr>
                <w:rFonts w:ascii="Times New Roman" w:hAnsi="Times New Roman"/>
                <w:sz w:val="24"/>
                <w:szCs w:val="24"/>
                <w:lang w:val="de-DE"/>
              </w:rPr>
              <w:t>ë</w:t>
            </w:r>
          </w:p>
        </w:tc>
        <w:tc>
          <w:tcPr>
            <w:tcW w:w="967"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p>
        </w:tc>
        <w:tc>
          <w:tcPr>
            <w:tcW w:w="1417" w:type="dxa"/>
          </w:tcPr>
          <w:p w:rsidR="00746133" w:rsidRPr="004953F7" w:rsidRDefault="00867FFD" w:rsidP="00746133">
            <w:pPr>
              <w:rPr>
                <w:rFonts w:ascii="Times New Roman" w:hAnsi="Times New Roman"/>
                <w:sz w:val="24"/>
                <w:szCs w:val="24"/>
                <w:lang w:val="de-DE"/>
              </w:rPr>
            </w:pPr>
            <w:r>
              <w:rPr>
                <w:rFonts w:ascii="Times New Roman" w:hAnsi="Times New Roman"/>
                <w:sz w:val="24"/>
                <w:szCs w:val="24"/>
                <w:lang w:val="de-DE"/>
              </w:rPr>
              <w:t>27.08.2026</w:t>
            </w:r>
          </w:p>
        </w:tc>
        <w:tc>
          <w:tcPr>
            <w:tcW w:w="2183" w:type="dxa"/>
          </w:tcPr>
          <w:p w:rsidR="00746133" w:rsidRPr="004953F7" w:rsidRDefault="00746133" w:rsidP="00746133">
            <w:pPr>
              <w:jc w:val="both"/>
              <w:rPr>
                <w:rFonts w:ascii="Times New Roman" w:eastAsia="Times New Roman" w:hAnsi="Times New Roman"/>
                <w:sz w:val="24"/>
                <w:szCs w:val="24"/>
                <w:lang w:eastAsia="sq-AL"/>
              </w:rPr>
            </w:pPr>
            <w:r w:rsidRPr="004953F7">
              <w:rPr>
                <w:rFonts w:ascii="Times New Roman" w:eastAsia="Times New Roman" w:hAnsi="Times New Roman"/>
                <w:sz w:val="24"/>
                <w:szCs w:val="24"/>
                <w:lang w:eastAsia="sq-AL"/>
              </w:rPr>
              <w:t>K</w:t>
            </w:r>
            <w:r>
              <w:rPr>
                <w:rFonts w:ascii="Times New Roman" w:eastAsia="Times New Roman" w:hAnsi="Times New Roman"/>
                <w:sz w:val="24"/>
                <w:szCs w:val="24"/>
                <w:lang w:eastAsia="sq-AL"/>
              </w:rPr>
              <w:t>ë</w:t>
            </w:r>
            <w:r w:rsidRPr="004953F7">
              <w:rPr>
                <w:rFonts w:ascii="Times New Roman" w:eastAsia="Times New Roman" w:hAnsi="Times New Roman"/>
                <w:sz w:val="24"/>
                <w:szCs w:val="24"/>
                <w:lang w:eastAsia="sq-AL"/>
              </w:rPr>
              <w:t>rkes</w:t>
            </w:r>
            <w:r>
              <w:rPr>
                <w:rFonts w:ascii="Times New Roman" w:eastAsia="Times New Roman" w:hAnsi="Times New Roman"/>
                <w:sz w:val="24"/>
                <w:szCs w:val="24"/>
                <w:lang w:eastAsia="sq-AL"/>
              </w:rPr>
              <w:t>ë</w:t>
            </w:r>
            <w:r w:rsidRPr="004953F7">
              <w:rPr>
                <w:rFonts w:ascii="Times New Roman" w:eastAsia="Times New Roman" w:hAnsi="Times New Roman"/>
                <w:sz w:val="24"/>
                <w:szCs w:val="24"/>
                <w:lang w:eastAsia="sq-AL"/>
              </w:rPr>
              <w:t xml:space="preserve"> p</w:t>
            </w:r>
            <w:r>
              <w:rPr>
                <w:rFonts w:ascii="Times New Roman" w:eastAsia="Times New Roman" w:hAnsi="Times New Roman"/>
                <w:sz w:val="24"/>
                <w:szCs w:val="24"/>
                <w:lang w:eastAsia="sq-AL"/>
              </w:rPr>
              <w:t>ë</w:t>
            </w:r>
            <w:r w:rsidRPr="004953F7">
              <w:rPr>
                <w:rFonts w:ascii="Times New Roman" w:eastAsia="Times New Roman" w:hAnsi="Times New Roman"/>
                <w:sz w:val="24"/>
                <w:szCs w:val="24"/>
                <w:lang w:eastAsia="sq-AL"/>
              </w:rPr>
              <w:t>r informacion</w:t>
            </w:r>
          </w:p>
        </w:tc>
        <w:tc>
          <w:tcPr>
            <w:tcW w:w="1327" w:type="dxa"/>
          </w:tcPr>
          <w:p w:rsidR="00746133" w:rsidRPr="004953F7" w:rsidRDefault="00867FFD" w:rsidP="00746133">
            <w:pPr>
              <w:rPr>
                <w:rFonts w:ascii="Times New Roman" w:hAnsi="Times New Roman"/>
                <w:sz w:val="24"/>
                <w:szCs w:val="24"/>
              </w:rPr>
            </w:pPr>
            <w:r>
              <w:rPr>
                <w:rFonts w:ascii="Times New Roman" w:hAnsi="Times New Roman"/>
                <w:sz w:val="24"/>
                <w:szCs w:val="24"/>
              </w:rPr>
              <w:t>31.08.2026</w:t>
            </w:r>
          </w:p>
        </w:tc>
        <w:tc>
          <w:tcPr>
            <w:tcW w:w="5580" w:type="dxa"/>
          </w:tcPr>
          <w:p w:rsidR="00746133" w:rsidRPr="004953F7" w:rsidRDefault="00867FFD" w:rsidP="00746133">
            <w:pPr>
              <w:jc w:val="both"/>
              <w:rPr>
                <w:rFonts w:ascii="Times New Roman" w:eastAsia="Times New Roman" w:hAnsi="Times New Roman"/>
                <w:color w:val="000000"/>
                <w:sz w:val="24"/>
                <w:szCs w:val="24"/>
                <w:lang w:val="sq-AL"/>
              </w:rPr>
            </w:pPr>
            <w:r w:rsidRPr="00867FFD">
              <w:rPr>
                <w:rFonts w:ascii="Times New Roman" w:eastAsia="Times New Roman" w:hAnsi="Times New Roman"/>
                <w:color w:val="000000"/>
                <w:sz w:val="24"/>
                <w:szCs w:val="24"/>
                <w:lang w:val="sq-AL"/>
              </w:rPr>
              <w:t xml:space="preserve">Në mbështetje të ligjit nr. 119/2014 “Për të drejtën e informimit”, i ndryshuar, ligjit nr. 10/2023 “Për informacionin e klasifikuar” dhe në përgjigje tuajës protokolluar me nr. 4361 prot., datë 27.08.2026, ju sqarojmë se Z. </w:t>
            </w:r>
            <w:r w:rsidRPr="00867FFD">
              <w:rPr>
                <w:rFonts w:ascii="Times New Roman" w:eastAsia="Times New Roman" w:hAnsi="Times New Roman"/>
                <w:color w:val="000000"/>
                <w:sz w:val="24"/>
                <w:szCs w:val="24"/>
                <w:highlight w:val="black"/>
                <w:lang w:val="sq-AL"/>
              </w:rPr>
              <w:t>Hamdi Shullani</w:t>
            </w:r>
            <w:r w:rsidRPr="00867FFD">
              <w:rPr>
                <w:rFonts w:ascii="Times New Roman" w:eastAsia="Times New Roman" w:hAnsi="Times New Roman"/>
                <w:color w:val="000000"/>
                <w:sz w:val="24"/>
                <w:szCs w:val="24"/>
                <w:lang w:val="sq-AL"/>
              </w:rPr>
              <w:t xml:space="preserve"> nuk është i pajisur me </w:t>
            </w:r>
            <w:r w:rsidRPr="00867FFD">
              <w:rPr>
                <w:rFonts w:ascii="Times New Roman" w:eastAsia="Times New Roman" w:hAnsi="Times New Roman"/>
                <w:sz w:val="24"/>
                <w:szCs w:val="24"/>
                <w:lang w:val="sq-AL"/>
              </w:rPr>
              <w:t>Certifikatë të Sigurisë së Personelit (CSP).</w:t>
            </w:r>
          </w:p>
        </w:tc>
        <w:tc>
          <w:tcPr>
            <w:tcW w:w="1170"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E Plot</w:t>
            </w:r>
            <w:r>
              <w:rPr>
                <w:rFonts w:ascii="Times New Roman" w:hAnsi="Times New Roman"/>
                <w:sz w:val="24"/>
                <w:szCs w:val="24"/>
                <w:lang w:val="de-DE"/>
              </w:rPr>
              <w:t>ë</w:t>
            </w:r>
          </w:p>
        </w:tc>
        <w:tc>
          <w:tcPr>
            <w:tcW w:w="967"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Nuk ka</w:t>
            </w:r>
          </w:p>
        </w:tc>
      </w:tr>
      <w:tr w:rsidR="00746133" w:rsidRPr="004953F7" w:rsidTr="007A0171">
        <w:tc>
          <w:tcPr>
            <w:tcW w:w="1008" w:type="dxa"/>
          </w:tcPr>
          <w:p w:rsidR="00746133" w:rsidRPr="004953F7" w:rsidRDefault="00746133" w:rsidP="00746133">
            <w:pPr>
              <w:pStyle w:val="ListParagraph"/>
              <w:numPr>
                <w:ilvl w:val="0"/>
                <w:numId w:val="2"/>
              </w:numPr>
              <w:rPr>
                <w:rFonts w:ascii="Times New Roman" w:hAnsi="Times New Roman"/>
                <w:sz w:val="24"/>
                <w:szCs w:val="24"/>
                <w:lang w:val="de-DE"/>
              </w:rPr>
            </w:pPr>
            <w:bookmarkStart w:id="6" w:name="_Hlk241839479"/>
          </w:p>
        </w:tc>
        <w:tc>
          <w:tcPr>
            <w:tcW w:w="1417" w:type="dxa"/>
          </w:tcPr>
          <w:p w:rsidR="00746133" w:rsidRPr="004953F7" w:rsidRDefault="00867FFD" w:rsidP="00746133">
            <w:pPr>
              <w:rPr>
                <w:rFonts w:ascii="Times New Roman" w:hAnsi="Times New Roman"/>
                <w:sz w:val="24"/>
                <w:szCs w:val="24"/>
                <w:lang w:val="de-DE"/>
              </w:rPr>
            </w:pPr>
            <w:r>
              <w:rPr>
                <w:rFonts w:ascii="Times New Roman" w:hAnsi="Times New Roman"/>
                <w:sz w:val="24"/>
                <w:szCs w:val="24"/>
                <w:lang w:val="de-DE"/>
              </w:rPr>
              <w:t>31.08.2026</w:t>
            </w:r>
          </w:p>
        </w:tc>
        <w:tc>
          <w:tcPr>
            <w:tcW w:w="2183" w:type="dxa"/>
          </w:tcPr>
          <w:p w:rsidR="00746133" w:rsidRPr="004953F7" w:rsidRDefault="00867FFD" w:rsidP="00746133">
            <w:pPr>
              <w:jc w:val="both"/>
              <w:rPr>
                <w:rFonts w:ascii="Times New Roman" w:eastAsia="Times New Roman" w:hAnsi="Times New Roman"/>
                <w:sz w:val="24"/>
                <w:szCs w:val="24"/>
                <w:lang w:eastAsia="sq-AL"/>
              </w:rPr>
            </w:pPr>
            <w:r w:rsidRPr="00867FFD">
              <w:rPr>
                <w:rFonts w:ascii="Times New Roman" w:eastAsia="Times New Roman" w:hAnsi="Times New Roman"/>
                <w:sz w:val="24"/>
                <w:szCs w:val="24"/>
                <w:lang w:eastAsia="sq-AL"/>
              </w:rPr>
              <w:t>Kërkesë për informacion</w:t>
            </w:r>
          </w:p>
        </w:tc>
        <w:tc>
          <w:tcPr>
            <w:tcW w:w="1327" w:type="dxa"/>
          </w:tcPr>
          <w:p w:rsidR="00746133" w:rsidRPr="004953F7" w:rsidRDefault="00867FFD" w:rsidP="00746133">
            <w:pPr>
              <w:rPr>
                <w:rFonts w:ascii="Times New Roman" w:hAnsi="Times New Roman"/>
                <w:sz w:val="24"/>
                <w:szCs w:val="24"/>
              </w:rPr>
            </w:pPr>
            <w:r>
              <w:rPr>
                <w:rFonts w:ascii="Times New Roman" w:hAnsi="Times New Roman"/>
                <w:sz w:val="24"/>
                <w:szCs w:val="24"/>
              </w:rPr>
              <w:t>31.08.2026</w:t>
            </w:r>
          </w:p>
        </w:tc>
        <w:tc>
          <w:tcPr>
            <w:tcW w:w="5580" w:type="dxa"/>
          </w:tcPr>
          <w:p w:rsidR="00867FFD" w:rsidRPr="00867FFD" w:rsidRDefault="00867FFD" w:rsidP="00867FFD">
            <w:pPr>
              <w:jc w:val="both"/>
              <w:rPr>
                <w:rFonts w:ascii="Times New Roman" w:eastAsia="Times New Roman" w:hAnsi="Times New Roman"/>
                <w:iCs/>
                <w:sz w:val="24"/>
                <w:szCs w:val="24"/>
                <w:lang w:val="sq-AL"/>
              </w:rPr>
            </w:pPr>
            <w:r w:rsidRPr="00867FFD">
              <w:rPr>
                <w:rFonts w:ascii="Times New Roman" w:eastAsia="Times New Roman" w:hAnsi="Times New Roman"/>
                <w:color w:val="000000"/>
                <w:sz w:val="24"/>
                <w:szCs w:val="24"/>
                <w:lang w:val="sq-AL"/>
              </w:rPr>
              <w:t xml:space="preserve">Në mbështetje të ligjit nr. 119/2014 “Për të drejtën e informimit”, i ndryshuar, ligjit nr. 10/2023 “Për informacionin e klasifikuar”, dhe në përgjigje tuajës, protokolluar me nr. 4127/1 prot., datë 31.08.2026, ju </w:t>
            </w:r>
            <w:r w:rsidRPr="00867FFD">
              <w:rPr>
                <w:rFonts w:ascii="Times New Roman" w:eastAsia="Times New Roman" w:hAnsi="Times New Roman"/>
                <w:sz w:val="24"/>
                <w:szCs w:val="24"/>
                <w:lang w:val="sq-AL"/>
              </w:rPr>
              <w:t>sqarojmë</w:t>
            </w:r>
            <w:r w:rsidRPr="00867FFD">
              <w:rPr>
                <w:rFonts w:ascii="Times New Roman" w:eastAsia="Times New Roman" w:hAnsi="Times New Roman"/>
                <w:color w:val="000000"/>
                <w:sz w:val="24"/>
                <w:szCs w:val="24"/>
                <w:lang w:val="sq-AL"/>
              </w:rPr>
              <w:t xml:space="preserve"> si më poshtë:</w:t>
            </w:r>
          </w:p>
          <w:p w:rsidR="00867FFD" w:rsidRPr="00867FFD" w:rsidRDefault="00867FFD" w:rsidP="00867FFD">
            <w:pPr>
              <w:jc w:val="both"/>
              <w:rPr>
                <w:rFonts w:ascii="Times New Roman" w:eastAsia="Times New Roman" w:hAnsi="Times New Roman"/>
                <w:sz w:val="16"/>
                <w:szCs w:val="16"/>
                <w:lang w:val="sq-AL"/>
              </w:rPr>
            </w:pPr>
          </w:p>
          <w:p w:rsidR="00867FFD" w:rsidRPr="00867FFD" w:rsidRDefault="00867FFD" w:rsidP="00867FFD">
            <w:pPr>
              <w:numPr>
                <w:ilvl w:val="0"/>
                <w:numId w:val="37"/>
              </w:numPr>
              <w:spacing w:after="160" w:line="256" w:lineRule="auto"/>
              <w:contextualSpacing/>
              <w:jc w:val="both"/>
              <w:rPr>
                <w:rFonts w:ascii="Times New Roman" w:eastAsia="Times New Roman" w:hAnsi="Times New Roman"/>
                <w:sz w:val="24"/>
                <w:szCs w:val="24"/>
                <w:lang w:val="sq-AL"/>
              </w:rPr>
            </w:pPr>
            <w:r w:rsidRPr="00867FFD">
              <w:rPr>
                <w:rFonts w:ascii="Times New Roman" w:eastAsia="Times New Roman" w:hAnsi="Times New Roman"/>
                <w:sz w:val="24"/>
                <w:szCs w:val="24"/>
                <w:lang w:val="sq-AL"/>
              </w:rPr>
              <w:t xml:space="preserve">Lidhur me kërkesën për kopje të Pyetësorit Personal të Sigurisë, për pajisje me Certifikatë </w:t>
            </w:r>
            <w:r w:rsidRPr="00867FFD">
              <w:rPr>
                <w:rFonts w:ascii="Times New Roman" w:eastAsia="Times New Roman" w:hAnsi="Times New Roman"/>
                <w:sz w:val="24"/>
                <w:szCs w:val="24"/>
                <w:lang w:val="sq-AL"/>
              </w:rPr>
              <w:lastRenderedPageBreak/>
              <w:t>Sigurie Personeli (CSP), sipas vendimit të Këshillit të Ministrave nr.188, datë 4. 3. 2015 “Për miratimin e rregullave të sigurisë së personelit”, bashkëlidhur gjeni modelin e pyetësorit.</w:t>
            </w:r>
          </w:p>
          <w:p w:rsidR="00867FFD" w:rsidRPr="00867FFD" w:rsidRDefault="00867FFD" w:rsidP="00867FFD">
            <w:pPr>
              <w:spacing w:after="160" w:line="256" w:lineRule="auto"/>
              <w:ind w:left="720"/>
              <w:contextualSpacing/>
              <w:jc w:val="both"/>
              <w:rPr>
                <w:rFonts w:ascii="Times New Roman" w:eastAsia="Times New Roman" w:hAnsi="Times New Roman"/>
                <w:sz w:val="24"/>
                <w:szCs w:val="24"/>
                <w:lang w:val="sq-AL"/>
              </w:rPr>
            </w:pPr>
          </w:p>
          <w:p w:rsidR="00867FFD" w:rsidRPr="00867FFD" w:rsidRDefault="00867FFD" w:rsidP="00867FFD">
            <w:pPr>
              <w:numPr>
                <w:ilvl w:val="0"/>
                <w:numId w:val="37"/>
              </w:numPr>
              <w:spacing w:after="160" w:line="256" w:lineRule="auto"/>
              <w:contextualSpacing/>
              <w:jc w:val="both"/>
              <w:rPr>
                <w:rFonts w:ascii="Times New Roman" w:eastAsia="Times New Roman" w:hAnsi="Times New Roman"/>
                <w:sz w:val="24"/>
                <w:szCs w:val="24"/>
                <w:lang w:val="sq-AL"/>
              </w:rPr>
            </w:pPr>
            <w:r w:rsidRPr="00867FFD">
              <w:rPr>
                <w:rFonts w:ascii="Times New Roman" w:eastAsia="Times New Roman" w:hAnsi="Times New Roman"/>
                <w:sz w:val="24"/>
                <w:szCs w:val="24"/>
                <w:lang w:val="sq-AL"/>
              </w:rPr>
              <w:t xml:space="preserve">Lidhur me kërkesën për kopje të aktit (urdhër, udhëzim, rregullore etj.) që normon procedurat e pajisjes me CSP, sipas vendimit të Këshillit të Ministrave nr.188, datë 4.03.2015 “Për miratimin e rregullave të sigurisë së personelit”, sqarojmë se ky vendim i ka rregulluar procedurat në mënyrë shteruese dhe nuk ka autorizuar AKSIK (ish-DSIK) për nxjerrje të akteve të mëtejshme. </w:t>
            </w:r>
          </w:p>
          <w:p w:rsidR="00867FFD" w:rsidRPr="00867FFD" w:rsidRDefault="00867FFD" w:rsidP="00867FFD">
            <w:pPr>
              <w:spacing w:after="160" w:line="256" w:lineRule="auto"/>
              <w:contextualSpacing/>
              <w:jc w:val="both"/>
              <w:rPr>
                <w:rFonts w:ascii="Times New Roman" w:eastAsia="Times New Roman" w:hAnsi="Times New Roman"/>
                <w:sz w:val="24"/>
                <w:szCs w:val="24"/>
                <w:lang w:val="sq-AL"/>
              </w:rPr>
            </w:pPr>
          </w:p>
          <w:p w:rsidR="00867FFD" w:rsidRPr="00867FFD" w:rsidRDefault="00867FFD" w:rsidP="00867FFD">
            <w:pPr>
              <w:numPr>
                <w:ilvl w:val="0"/>
                <w:numId w:val="37"/>
              </w:numPr>
              <w:spacing w:after="160" w:line="256" w:lineRule="auto"/>
              <w:contextualSpacing/>
              <w:jc w:val="both"/>
              <w:rPr>
                <w:rFonts w:ascii="Times New Roman" w:eastAsia="Times New Roman" w:hAnsi="Times New Roman"/>
                <w:sz w:val="24"/>
                <w:szCs w:val="24"/>
                <w:lang w:val="sq-AL"/>
              </w:rPr>
            </w:pPr>
            <w:r w:rsidRPr="00867FFD">
              <w:rPr>
                <w:rFonts w:ascii="Times New Roman" w:eastAsia="Times New Roman" w:hAnsi="Times New Roman"/>
                <w:sz w:val="24"/>
                <w:szCs w:val="24"/>
                <w:lang w:val="sq-AL"/>
              </w:rPr>
              <w:t>Lidhur me kërkesën për kopje të Pyetësorit Personal të Sigurisë, për pajisje me Certifikatë Sigurie Personeli (CSP), sipas vendimit të Këshillit të Ministrave nr.731, datë 27.11.2024 “Për miratimin e rregullores “Për sigurinë e personelit”, lutemi aksesoni faqen zyrtare të AKSIK</w:t>
            </w:r>
            <w:r w:rsidRPr="00867FFD">
              <w:rPr>
                <w:rFonts w:ascii="Times New Roman" w:eastAsia="Times New Roman" w:hAnsi="Times New Roman"/>
                <w:sz w:val="24"/>
                <w:szCs w:val="24"/>
                <w:vertAlign w:val="superscript"/>
                <w:lang w:val="sq-AL"/>
              </w:rPr>
              <w:footnoteReference w:id="2"/>
            </w:r>
            <w:r w:rsidRPr="00867FFD">
              <w:rPr>
                <w:rFonts w:ascii="Times New Roman" w:eastAsia="Times New Roman" w:hAnsi="Times New Roman"/>
                <w:sz w:val="24"/>
                <w:szCs w:val="24"/>
                <w:lang w:val="sq-AL"/>
              </w:rPr>
              <w:t xml:space="preserve">, në seksionin “Aplikim” për CSP, ku hap pas hapi përftohet modeli që Ju kërkoni. Sqarojmë se AKSIK nuk mund t`ua vërë fizikisht në dispozicion, pasi formulari shfaqet vetëm sipas të dhënave të plotësuara nga individi aplikues. </w:t>
            </w:r>
          </w:p>
          <w:p w:rsidR="00867FFD" w:rsidRPr="00867FFD" w:rsidRDefault="00867FFD" w:rsidP="00867FFD">
            <w:pPr>
              <w:spacing w:after="160" w:line="256" w:lineRule="auto"/>
              <w:ind w:left="720"/>
              <w:contextualSpacing/>
              <w:jc w:val="both"/>
              <w:rPr>
                <w:rFonts w:ascii="Times New Roman" w:eastAsia="Times New Roman" w:hAnsi="Times New Roman"/>
                <w:sz w:val="24"/>
                <w:szCs w:val="24"/>
                <w:lang w:val="sq-AL"/>
              </w:rPr>
            </w:pPr>
          </w:p>
          <w:p w:rsidR="00746133" w:rsidRPr="00867FFD" w:rsidRDefault="00867FFD" w:rsidP="00867FFD">
            <w:pPr>
              <w:numPr>
                <w:ilvl w:val="0"/>
                <w:numId w:val="37"/>
              </w:numPr>
              <w:spacing w:after="160" w:line="256" w:lineRule="auto"/>
              <w:contextualSpacing/>
              <w:jc w:val="both"/>
              <w:rPr>
                <w:rFonts w:ascii="Times New Roman" w:eastAsia="Times New Roman" w:hAnsi="Times New Roman"/>
                <w:sz w:val="24"/>
                <w:szCs w:val="24"/>
                <w:lang w:val="sq-AL"/>
              </w:rPr>
            </w:pPr>
            <w:r w:rsidRPr="00867FFD">
              <w:rPr>
                <w:rFonts w:ascii="Times New Roman" w:eastAsia="Times New Roman" w:hAnsi="Times New Roman"/>
                <w:sz w:val="24"/>
                <w:szCs w:val="24"/>
                <w:lang w:val="sq-AL"/>
              </w:rPr>
              <w:lastRenderedPageBreak/>
              <w:t>Lidhur me kërkesën për kopje të aktit (urdhër, udhëzim, rregullore etj.) që normon procedurat e pajisjes me CSP, sipas vendimit të Këshillit të Ministrave nr.731, datë 27.11.2024 “Për miratimin e rregullores “Për sigurinë e personelit”, sqarojmë se ky vendim i ka rregulluar procedurat në mënyrë shteruese në rregulloren e miratuar dhe nuk ka autorizuar AKSIK për nxjerrje të akteve të mëtejshme.</w:t>
            </w:r>
          </w:p>
        </w:tc>
        <w:tc>
          <w:tcPr>
            <w:tcW w:w="1170"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lastRenderedPageBreak/>
              <w:t>E Plot</w:t>
            </w:r>
            <w:r>
              <w:rPr>
                <w:rFonts w:ascii="Times New Roman" w:hAnsi="Times New Roman"/>
                <w:sz w:val="24"/>
                <w:szCs w:val="24"/>
                <w:lang w:val="de-DE"/>
              </w:rPr>
              <w:t>ë</w:t>
            </w:r>
          </w:p>
        </w:tc>
        <w:tc>
          <w:tcPr>
            <w:tcW w:w="967" w:type="dxa"/>
          </w:tcPr>
          <w:p w:rsidR="00746133" w:rsidRPr="004953F7" w:rsidRDefault="00746133" w:rsidP="00746133">
            <w:pPr>
              <w:rPr>
                <w:rFonts w:ascii="Times New Roman" w:hAnsi="Times New Roman"/>
                <w:sz w:val="24"/>
                <w:szCs w:val="24"/>
                <w:lang w:val="de-DE"/>
              </w:rPr>
            </w:pPr>
            <w:r w:rsidRPr="004953F7">
              <w:rPr>
                <w:rFonts w:ascii="Times New Roman" w:hAnsi="Times New Roman"/>
                <w:sz w:val="24"/>
                <w:szCs w:val="24"/>
                <w:lang w:val="de-DE"/>
              </w:rPr>
              <w:t>Nuk ka</w:t>
            </w:r>
          </w:p>
        </w:tc>
      </w:tr>
      <w:bookmarkEnd w:id="6"/>
      <w:tr w:rsidR="007170DF" w:rsidRPr="004953F7" w:rsidTr="007A0171">
        <w:tc>
          <w:tcPr>
            <w:tcW w:w="1008" w:type="dxa"/>
          </w:tcPr>
          <w:p w:rsidR="007170DF" w:rsidRPr="004953F7" w:rsidRDefault="007170DF" w:rsidP="007170DF">
            <w:pPr>
              <w:pStyle w:val="ListParagraph"/>
              <w:numPr>
                <w:ilvl w:val="0"/>
                <w:numId w:val="2"/>
              </w:numPr>
              <w:rPr>
                <w:rFonts w:ascii="Times New Roman" w:hAnsi="Times New Roman"/>
                <w:sz w:val="24"/>
                <w:szCs w:val="24"/>
                <w:lang w:val="de-DE"/>
              </w:rPr>
            </w:pPr>
          </w:p>
        </w:tc>
        <w:tc>
          <w:tcPr>
            <w:tcW w:w="1417" w:type="dxa"/>
          </w:tcPr>
          <w:p w:rsidR="007170DF" w:rsidRDefault="007170DF" w:rsidP="007170DF">
            <w:pPr>
              <w:rPr>
                <w:rFonts w:ascii="Times New Roman" w:hAnsi="Times New Roman"/>
                <w:sz w:val="24"/>
                <w:szCs w:val="24"/>
                <w:lang w:val="de-DE"/>
              </w:rPr>
            </w:pPr>
            <w:r>
              <w:rPr>
                <w:rFonts w:ascii="Times New Roman" w:hAnsi="Times New Roman"/>
                <w:sz w:val="24"/>
                <w:szCs w:val="24"/>
                <w:lang w:val="de-DE"/>
              </w:rPr>
              <w:t>08.09.2026</w:t>
            </w:r>
          </w:p>
        </w:tc>
        <w:tc>
          <w:tcPr>
            <w:tcW w:w="2183" w:type="dxa"/>
          </w:tcPr>
          <w:p w:rsidR="007170DF" w:rsidRPr="00867FFD" w:rsidRDefault="007170DF" w:rsidP="007170DF">
            <w:pPr>
              <w:jc w:val="both"/>
              <w:rPr>
                <w:rFonts w:ascii="Times New Roman" w:eastAsia="Times New Roman" w:hAnsi="Times New Roman"/>
                <w:sz w:val="24"/>
                <w:szCs w:val="24"/>
                <w:lang w:eastAsia="sq-AL"/>
              </w:rPr>
            </w:pPr>
            <w:r w:rsidRPr="00867FFD">
              <w:rPr>
                <w:rFonts w:ascii="Times New Roman" w:eastAsia="Times New Roman" w:hAnsi="Times New Roman"/>
                <w:sz w:val="24"/>
                <w:szCs w:val="24"/>
                <w:lang w:eastAsia="sq-AL"/>
              </w:rPr>
              <w:t>Kërkesë për informacion</w:t>
            </w:r>
          </w:p>
        </w:tc>
        <w:tc>
          <w:tcPr>
            <w:tcW w:w="1327" w:type="dxa"/>
          </w:tcPr>
          <w:p w:rsidR="007170DF" w:rsidRDefault="007170DF" w:rsidP="007170DF">
            <w:pPr>
              <w:rPr>
                <w:rFonts w:ascii="Times New Roman" w:hAnsi="Times New Roman"/>
                <w:sz w:val="24"/>
                <w:szCs w:val="24"/>
              </w:rPr>
            </w:pPr>
            <w:r>
              <w:rPr>
                <w:rFonts w:ascii="Times New Roman" w:hAnsi="Times New Roman"/>
                <w:sz w:val="24"/>
                <w:szCs w:val="24"/>
              </w:rPr>
              <w:t>10.09.2026</w:t>
            </w:r>
          </w:p>
        </w:tc>
        <w:tc>
          <w:tcPr>
            <w:tcW w:w="5580" w:type="dxa"/>
          </w:tcPr>
          <w:p w:rsidR="007170DF" w:rsidRPr="00867FFD" w:rsidRDefault="007170DF" w:rsidP="007170DF">
            <w:pPr>
              <w:shd w:val="clear" w:color="auto" w:fill="FFFFFF"/>
              <w:jc w:val="both"/>
              <w:textAlignment w:val="baseline"/>
              <w:rPr>
                <w:rFonts w:ascii="Times New Roman" w:eastAsia="Times New Roman" w:hAnsi="Times New Roman"/>
                <w:color w:val="000000"/>
                <w:sz w:val="24"/>
                <w:szCs w:val="24"/>
              </w:rPr>
            </w:pPr>
            <w:r w:rsidRPr="00867FFD">
              <w:rPr>
                <w:rFonts w:ascii="Times New Roman" w:eastAsia="Times New Roman" w:hAnsi="Times New Roman"/>
                <w:color w:val="000000"/>
                <w:sz w:val="24"/>
                <w:szCs w:val="24"/>
              </w:rPr>
              <w:t>Lidhur, me sa shkruani në e-mailin e dërguar në sekretarinë e AKSIK, ju bëjmë me dije se pajisja me CSP e individëve bëhet bazuar në Ligjin Nr.10/2023 "Për informacionin e klasifikuar" dhe në VKM nr.731 datë 27.11.2024 "Për miratimin e rregullores "Për sigurinë e personelit"".</w:t>
            </w:r>
          </w:p>
          <w:p w:rsidR="007170DF" w:rsidRPr="00867FFD" w:rsidRDefault="007170DF" w:rsidP="007170DF">
            <w:pPr>
              <w:shd w:val="clear" w:color="auto" w:fill="FFFFFF"/>
              <w:jc w:val="both"/>
              <w:textAlignment w:val="baseline"/>
              <w:rPr>
                <w:rFonts w:ascii="Times New Roman" w:eastAsia="Times New Roman" w:hAnsi="Times New Roman"/>
                <w:color w:val="000000"/>
                <w:sz w:val="16"/>
                <w:szCs w:val="16"/>
              </w:rPr>
            </w:pPr>
          </w:p>
          <w:p w:rsidR="007170DF" w:rsidRPr="00867FFD" w:rsidRDefault="007170DF" w:rsidP="007170DF">
            <w:pPr>
              <w:shd w:val="clear" w:color="auto" w:fill="FFFFFF"/>
              <w:jc w:val="both"/>
              <w:textAlignment w:val="baseline"/>
              <w:rPr>
                <w:rFonts w:ascii="Times New Roman" w:eastAsia="Times New Roman" w:hAnsi="Times New Roman"/>
                <w:color w:val="000000"/>
                <w:sz w:val="24"/>
                <w:szCs w:val="24"/>
              </w:rPr>
            </w:pPr>
            <w:r w:rsidRPr="00867FFD">
              <w:rPr>
                <w:rFonts w:ascii="Times New Roman" w:eastAsia="Times New Roman" w:hAnsi="Times New Roman"/>
                <w:color w:val="000000"/>
                <w:sz w:val="24"/>
                <w:szCs w:val="24"/>
              </w:rPr>
              <w:t>Për cdo individ, që ka zotësi të plotë për të vepruar dhe është në kushtet e zbatimit të parimit “nevojë për njohje”, mund të pajiset me CSP të vlefshme, kur kërkesa dhe dokumentacioni përkatës i adresohet AKSIK-ut nëpërmjet mënyrave, si më poshtë vijon:</w:t>
            </w:r>
          </w:p>
          <w:p w:rsidR="007170DF" w:rsidRPr="00867FFD" w:rsidRDefault="007170DF" w:rsidP="007170DF">
            <w:pPr>
              <w:shd w:val="clear" w:color="auto" w:fill="FFFFFF"/>
              <w:jc w:val="both"/>
              <w:textAlignment w:val="baseline"/>
              <w:rPr>
                <w:rFonts w:ascii="Times New Roman" w:eastAsia="Times New Roman" w:hAnsi="Times New Roman"/>
                <w:color w:val="000000"/>
                <w:sz w:val="16"/>
                <w:szCs w:val="16"/>
              </w:rPr>
            </w:pPr>
          </w:p>
          <w:p w:rsidR="007170DF" w:rsidRPr="00867FFD" w:rsidRDefault="007170DF" w:rsidP="007170DF">
            <w:pPr>
              <w:shd w:val="clear" w:color="auto" w:fill="FFFFFF"/>
              <w:jc w:val="both"/>
              <w:textAlignment w:val="baseline"/>
              <w:rPr>
                <w:rFonts w:ascii="Times New Roman" w:eastAsia="Times New Roman" w:hAnsi="Times New Roman"/>
                <w:color w:val="000000"/>
                <w:sz w:val="24"/>
                <w:szCs w:val="24"/>
              </w:rPr>
            </w:pPr>
            <w:r w:rsidRPr="00867FFD">
              <w:rPr>
                <w:rFonts w:ascii="Times New Roman" w:eastAsia="Times New Roman" w:hAnsi="Times New Roman"/>
                <w:color w:val="000000"/>
                <w:sz w:val="24"/>
                <w:szCs w:val="24"/>
              </w:rPr>
              <w:t> a) Me kërkesë të titullarëve të ministrive dhe të institucioneve shtetërore për punonjësit, stafet e tyre dhe individë të tjerë, të kontraktuarit ose kategoritë e individëve të parashikuar për të marrë pjesë në një prokurim në fushën e mbrojtjes e të sigurisë, që përmban informacion të klasifikuar; </w:t>
            </w:r>
          </w:p>
          <w:p w:rsidR="007170DF" w:rsidRPr="00867FFD" w:rsidRDefault="007170DF" w:rsidP="007170DF">
            <w:pPr>
              <w:shd w:val="clear" w:color="auto" w:fill="FFFFFF"/>
              <w:jc w:val="both"/>
              <w:textAlignment w:val="baseline"/>
              <w:rPr>
                <w:rFonts w:ascii="Times New Roman" w:eastAsia="Times New Roman" w:hAnsi="Times New Roman"/>
                <w:color w:val="000000"/>
                <w:sz w:val="24"/>
                <w:szCs w:val="24"/>
              </w:rPr>
            </w:pPr>
            <w:r w:rsidRPr="00867FFD">
              <w:rPr>
                <w:rFonts w:ascii="Times New Roman" w:eastAsia="Times New Roman" w:hAnsi="Times New Roman"/>
                <w:color w:val="000000"/>
                <w:sz w:val="24"/>
                <w:szCs w:val="24"/>
              </w:rPr>
              <w:t>b) Me kërkesë të autoritetit homolog të një vendi tjetër, anëtar i NATO-s, i Bashkimit Evropian ose i vendit me të cilin Republika e Shqipërisë ka nënshkruar dhe është në fuqi marrëveshja e përbashkët për mbrojtjen e informacionit të klasifikuar; </w:t>
            </w:r>
          </w:p>
          <w:p w:rsidR="007170DF" w:rsidRPr="00867FFD" w:rsidRDefault="007170DF" w:rsidP="007170DF">
            <w:pPr>
              <w:shd w:val="clear" w:color="auto" w:fill="FFFFFF"/>
              <w:jc w:val="both"/>
              <w:textAlignment w:val="baseline"/>
              <w:rPr>
                <w:rFonts w:ascii="Times New Roman" w:eastAsia="Times New Roman" w:hAnsi="Times New Roman"/>
                <w:color w:val="000000"/>
                <w:sz w:val="24"/>
                <w:szCs w:val="24"/>
              </w:rPr>
            </w:pPr>
            <w:r w:rsidRPr="00867FFD">
              <w:rPr>
                <w:rFonts w:ascii="Times New Roman" w:eastAsia="Times New Roman" w:hAnsi="Times New Roman"/>
                <w:color w:val="000000"/>
                <w:sz w:val="24"/>
                <w:szCs w:val="24"/>
              </w:rPr>
              <w:lastRenderedPageBreak/>
              <w:t>c) Me kërkesë të autoritetit kompetent të sigurisë së NATO-s, të një strukture të saj apo të Bashkimit Evropian; </w:t>
            </w:r>
          </w:p>
          <w:p w:rsidR="007170DF" w:rsidRPr="00867FFD" w:rsidRDefault="007170DF" w:rsidP="007170DF">
            <w:pPr>
              <w:shd w:val="clear" w:color="auto" w:fill="FFFFFF"/>
              <w:jc w:val="both"/>
              <w:textAlignment w:val="baseline"/>
              <w:rPr>
                <w:rFonts w:ascii="Times New Roman" w:eastAsia="Times New Roman" w:hAnsi="Times New Roman"/>
                <w:color w:val="000000"/>
                <w:sz w:val="24"/>
                <w:szCs w:val="24"/>
              </w:rPr>
            </w:pPr>
            <w:r w:rsidRPr="00867FFD">
              <w:rPr>
                <w:rFonts w:ascii="Times New Roman" w:eastAsia="Times New Roman" w:hAnsi="Times New Roman"/>
                <w:color w:val="000000"/>
                <w:sz w:val="24"/>
                <w:szCs w:val="24"/>
              </w:rPr>
              <w:t>ç) Me kërkesë të drejtpërdrejtë të administratorit të një operatori ekonomik vendas, në kuadrin e procedurave për pajisje me CSI e CSP, sipas kërkesave të legjislacionit në fuqi.</w:t>
            </w:r>
          </w:p>
          <w:p w:rsidR="007170DF" w:rsidRPr="00867FFD" w:rsidRDefault="007170DF" w:rsidP="007170DF">
            <w:pPr>
              <w:shd w:val="clear" w:color="auto" w:fill="FFFFFF"/>
              <w:jc w:val="both"/>
              <w:textAlignment w:val="baseline"/>
              <w:rPr>
                <w:rFonts w:ascii="Times New Roman" w:eastAsia="Times New Roman" w:hAnsi="Times New Roman"/>
                <w:color w:val="000000"/>
                <w:sz w:val="16"/>
                <w:szCs w:val="16"/>
              </w:rPr>
            </w:pPr>
          </w:p>
          <w:p w:rsidR="007170DF" w:rsidRPr="00867FFD" w:rsidRDefault="007170DF" w:rsidP="007170DF">
            <w:pPr>
              <w:shd w:val="clear" w:color="auto" w:fill="FFFFFF"/>
              <w:jc w:val="both"/>
              <w:textAlignment w:val="baseline"/>
              <w:rPr>
                <w:rFonts w:ascii="Times New Roman" w:eastAsia="Times New Roman" w:hAnsi="Times New Roman"/>
                <w:bCs/>
                <w:color w:val="000000"/>
                <w:sz w:val="24"/>
                <w:szCs w:val="24"/>
              </w:rPr>
            </w:pPr>
            <w:r w:rsidRPr="00867FFD">
              <w:rPr>
                <w:rFonts w:ascii="Times New Roman" w:eastAsia="Times New Roman" w:hAnsi="Times New Roman"/>
                <w:bCs/>
                <w:color w:val="000000"/>
                <w:sz w:val="24"/>
                <w:szCs w:val="24"/>
              </w:rPr>
              <w:t xml:space="preserve">Në vijim, pas kryerjes së procedurave të verifikimit të sigurisë dhe kur nuk ekzistojnë rrethana që përbëjnë pengesa ligjore, AKSIK bën pajisjen e kërkuesit me CSP, sipas kritereve të parashikuara në </w:t>
            </w:r>
            <w:r w:rsidRPr="00867FFD">
              <w:rPr>
                <w:rFonts w:ascii="Times New Roman" w:eastAsia="Times New Roman" w:hAnsi="Times New Roman"/>
                <w:color w:val="000000"/>
                <w:sz w:val="24"/>
                <w:szCs w:val="24"/>
              </w:rPr>
              <w:t>Ligjin Nr.10/2023 "Për informacionin e klasifikuar" dhe në VKM nr.731 datë 27.11.2024 "Për miratimin e rregullores "Për sigurinë e personelit"".</w:t>
            </w:r>
          </w:p>
          <w:p w:rsidR="007170DF" w:rsidRPr="00867FFD" w:rsidRDefault="007170DF" w:rsidP="007170DF">
            <w:pPr>
              <w:shd w:val="clear" w:color="auto" w:fill="FFFFFF"/>
              <w:jc w:val="both"/>
              <w:textAlignment w:val="baseline"/>
              <w:rPr>
                <w:rFonts w:ascii="Times New Roman" w:eastAsia="Times New Roman" w:hAnsi="Times New Roman"/>
                <w:bCs/>
                <w:color w:val="000000"/>
                <w:sz w:val="16"/>
                <w:szCs w:val="16"/>
              </w:rPr>
            </w:pPr>
          </w:p>
          <w:p w:rsidR="007170DF" w:rsidRPr="00867FFD" w:rsidRDefault="007170DF" w:rsidP="007170DF">
            <w:pPr>
              <w:shd w:val="clear" w:color="auto" w:fill="FFFFFF"/>
              <w:jc w:val="both"/>
              <w:textAlignment w:val="baseline"/>
              <w:rPr>
                <w:rFonts w:ascii="Times New Roman" w:eastAsia="Times New Roman" w:hAnsi="Times New Roman"/>
                <w:bCs/>
                <w:color w:val="000000"/>
                <w:sz w:val="24"/>
                <w:szCs w:val="24"/>
              </w:rPr>
            </w:pPr>
            <w:r w:rsidRPr="00867FFD">
              <w:rPr>
                <w:rFonts w:ascii="Times New Roman" w:eastAsia="Times New Roman" w:hAnsi="Times New Roman"/>
                <w:bCs/>
                <w:color w:val="000000"/>
                <w:sz w:val="24"/>
                <w:szCs w:val="24"/>
              </w:rPr>
              <w:t>Pra, për të përmendurin AKSIK duhet të ketë një kërkesë nga një prej strukturave të përmendura në pikat “a”, “b”, “c” dhe “ç” të këtij emaili, që të vazhdoj më tej me kryerjen e verifikimeve të sigurisë për pajisjen me CSP.</w:t>
            </w:r>
          </w:p>
          <w:p w:rsidR="007170DF" w:rsidRPr="00867FFD" w:rsidRDefault="007170DF" w:rsidP="007170DF">
            <w:pPr>
              <w:jc w:val="both"/>
              <w:rPr>
                <w:rFonts w:ascii="Times New Roman" w:eastAsia="Times New Roman" w:hAnsi="Times New Roman"/>
                <w:color w:val="000000"/>
                <w:sz w:val="24"/>
                <w:szCs w:val="24"/>
                <w:lang w:val="sq-AL"/>
              </w:rPr>
            </w:pPr>
          </w:p>
        </w:tc>
        <w:tc>
          <w:tcPr>
            <w:tcW w:w="1170"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lastRenderedPageBreak/>
              <w:t>E Plot</w:t>
            </w:r>
            <w:r>
              <w:rPr>
                <w:rFonts w:ascii="Times New Roman" w:hAnsi="Times New Roman"/>
                <w:sz w:val="24"/>
                <w:szCs w:val="24"/>
                <w:lang w:val="de-DE"/>
              </w:rPr>
              <w:t>ë</w:t>
            </w:r>
          </w:p>
        </w:tc>
        <w:tc>
          <w:tcPr>
            <w:tcW w:w="967"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t>Nuk ka</w:t>
            </w:r>
          </w:p>
        </w:tc>
      </w:tr>
      <w:tr w:rsidR="007170DF" w:rsidRPr="004953F7" w:rsidTr="007A0171">
        <w:tc>
          <w:tcPr>
            <w:tcW w:w="1008" w:type="dxa"/>
          </w:tcPr>
          <w:p w:rsidR="007170DF" w:rsidRPr="004953F7" w:rsidRDefault="007170DF" w:rsidP="007170DF">
            <w:pPr>
              <w:pStyle w:val="ListParagraph"/>
              <w:numPr>
                <w:ilvl w:val="0"/>
                <w:numId w:val="2"/>
              </w:numPr>
              <w:rPr>
                <w:rFonts w:ascii="Times New Roman" w:hAnsi="Times New Roman"/>
                <w:sz w:val="24"/>
                <w:szCs w:val="24"/>
                <w:lang w:val="de-DE"/>
              </w:rPr>
            </w:pPr>
          </w:p>
        </w:tc>
        <w:tc>
          <w:tcPr>
            <w:tcW w:w="1417" w:type="dxa"/>
          </w:tcPr>
          <w:p w:rsidR="007170DF" w:rsidRDefault="007170DF" w:rsidP="007170DF">
            <w:pPr>
              <w:rPr>
                <w:rFonts w:ascii="Times New Roman" w:hAnsi="Times New Roman"/>
                <w:sz w:val="24"/>
                <w:szCs w:val="24"/>
                <w:lang w:val="de-DE"/>
              </w:rPr>
            </w:pPr>
            <w:r>
              <w:rPr>
                <w:rFonts w:ascii="Times New Roman" w:hAnsi="Times New Roman"/>
                <w:sz w:val="24"/>
                <w:szCs w:val="24"/>
                <w:lang w:val="de-DE"/>
              </w:rPr>
              <w:t>07.09.2026</w:t>
            </w:r>
          </w:p>
        </w:tc>
        <w:tc>
          <w:tcPr>
            <w:tcW w:w="2183" w:type="dxa"/>
          </w:tcPr>
          <w:p w:rsidR="007170DF" w:rsidRPr="00867FFD" w:rsidRDefault="007170DF" w:rsidP="007170DF">
            <w:pPr>
              <w:jc w:val="both"/>
              <w:rPr>
                <w:rFonts w:ascii="Times New Roman" w:eastAsia="Times New Roman" w:hAnsi="Times New Roman"/>
                <w:sz w:val="24"/>
                <w:szCs w:val="24"/>
                <w:lang w:eastAsia="sq-AL"/>
              </w:rPr>
            </w:pPr>
            <w:r w:rsidRPr="00867FFD">
              <w:rPr>
                <w:rFonts w:ascii="Times New Roman" w:eastAsia="Times New Roman" w:hAnsi="Times New Roman"/>
                <w:sz w:val="24"/>
                <w:szCs w:val="24"/>
                <w:lang w:eastAsia="sq-AL"/>
              </w:rPr>
              <w:t>Kërkesë për informacion</w:t>
            </w:r>
          </w:p>
        </w:tc>
        <w:tc>
          <w:tcPr>
            <w:tcW w:w="1327" w:type="dxa"/>
          </w:tcPr>
          <w:p w:rsidR="007170DF" w:rsidRDefault="007170DF" w:rsidP="007170DF">
            <w:pPr>
              <w:rPr>
                <w:rFonts w:ascii="Times New Roman" w:hAnsi="Times New Roman"/>
                <w:sz w:val="24"/>
                <w:szCs w:val="24"/>
              </w:rPr>
            </w:pPr>
            <w:r>
              <w:rPr>
                <w:rFonts w:ascii="Times New Roman" w:hAnsi="Times New Roman"/>
                <w:sz w:val="24"/>
                <w:szCs w:val="24"/>
              </w:rPr>
              <w:t>10.09.2026</w:t>
            </w:r>
          </w:p>
        </w:tc>
        <w:tc>
          <w:tcPr>
            <w:tcW w:w="5580" w:type="dxa"/>
          </w:tcPr>
          <w:p w:rsidR="007170DF" w:rsidRPr="00867FFD" w:rsidRDefault="007170DF" w:rsidP="007170DF">
            <w:pPr>
              <w:jc w:val="both"/>
              <w:rPr>
                <w:rFonts w:ascii="Times New Roman" w:eastAsia="Times New Roman" w:hAnsi="Times New Roman"/>
                <w:sz w:val="24"/>
                <w:szCs w:val="24"/>
                <w:lang w:val="sq-AL"/>
              </w:rPr>
            </w:pPr>
            <w:r w:rsidRPr="00867FFD">
              <w:rPr>
                <w:rFonts w:ascii="Times New Roman" w:eastAsia="Times New Roman" w:hAnsi="Times New Roman"/>
                <w:color w:val="000000"/>
                <w:sz w:val="24"/>
                <w:szCs w:val="24"/>
                <w:lang w:val="sq-AL"/>
              </w:rPr>
              <w:t xml:space="preserve">Në mbështetje të ligjit nr. 119/2014 “Për të drejtën e informimit”, i ndryshuar, ligjit nr. 10/2023 “Për informacionin e klasifikuar”, dhe në përgjigje tuajës, protokolluar me </w:t>
            </w:r>
            <w:r w:rsidRPr="00867FFD">
              <w:rPr>
                <w:rFonts w:ascii="Times New Roman" w:eastAsia="Times New Roman" w:hAnsi="Times New Roman"/>
                <w:sz w:val="24"/>
                <w:szCs w:val="24"/>
                <w:lang w:val="sq-AL"/>
              </w:rPr>
              <w:t xml:space="preserve">nr.4509 prot., datë 08.09.2026, ju bëjmë me dije se </w:t>
            </w:r>
            <w:r w:rsidRPr="00867FFD">
              <w:rPr>
                <w:rFonts w:ascii="Times New Roman" w:eastAsia="Times New Roman" w:hAnsi="Times New Roman"/>
                <w:sz w:val="24"/>
                <w:szCs w:val="24"/>
                <w:highlight w:val="black"/>
                <w:lang w:val="sq-AL"/>
              </w:rPr>
              <w:t>Z. Elio Mazreku</w:t>
            </w:r>
            <w:r w:rsidRPr="00867FFD">
              <w:rPr>
                <w:rFonts w:ascii="Times New Roman" w:eastAsia="Times New Roman" w:hAnsi="Times New Roman"/>
                <w:sz w:val="24"/>
                <w:szCs w:val="24"/>
                <w:lang w:val="sq-AL"/>
              </w:rPr>
              <w:t xml:space="preserve">, nuk është i pajisur me Certifikatë të Sigurisë së Personelit (CSP). </w:t>
            </w:r>
          </w:p>
          <w:p w:rsidR="007170DF" w:rsidRPr="00867FFD" w:rsidRDefault="007170DF" w:rsidP="007170DF">
            <w:pPr>
              <w:jc w:val="both"/>
              <w:rPr>
                <w:rFonts w:ascii="Times New Roman" w:eastAsia="Times New Roman" w:hAnsi="Times New Roman"/>
                <w:sz w:val="24"/>
                <w:szCs w:val="24"/>
                <w:lang w:val="sq-AL"/>
              </w:rPr>
            </w:pPr>
          </w:p>
          <w:p w:rsidR="007170DF" w:rsidRPr="00867FFD" w:rsidRDefault="007170DF" w:rsidP="007170DF">
            <w:pPr>
              <w:shd w:val="clear" w:color="auto" w:fill="FFFFFF"/>
              <w:jc w:val="both"/>
              <w:textAlignment w:val="baseline"/>
              <w:rPr>
                <w:rFonts w:ascii="Times New Roman" w:eastAsia="Times New Roman" w:hAnsi="Times New Roman"/>
                <w:color w:val="000000"/>
                <w:sz w:val="24"/>
                <w:szCs w:val="24"/>
              </w:rPr>
            </w:pPr>
            <w:r w:rsidRPr="00867FFD">
              <w:rPr>
                <w:rFonts w:ascii="Times New Roman" w:eastAsia="Times New Roman" w:hAnsi="Times New Roman"/>
                <w:sz w:val="24"/>
                <w:szCs w:val="24"/>
                <w:lang w:val="sq-AL"/>
              </w:rPr>
              <w:t>AKSIK deri në këtë moment, nuk administron një kërkesë për pajisjen e të përmendurit me CSP.</w:t>
            </w:r>
          </w:p>
        </w:tc>
        <w:tc>
          <w:tcPr>
            <w:tcW w:w="1170"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t>E Plot</w:t>
            </w:r>
            <w:r>
              <w:rPr>
                <w:rFonts w:ascii="Times New Roman" w:hAnsi="Times New Roman"/>
                <w:sz w:val="24"/>
                <w:szCs w:val="24"/>
                <w:lang w:val="de-DE"/>
              </w:rPr>
              <w:t>ë</w:t>
            </w:r>
          </w:p>
        </w:tc>
        <w:tc>
          <w:tcPr>
            <w:tcW w:w="967"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t>Nuk ka</w:t>
            </w:r>
          </w:p>
        </w:tc>
      </w:tr>
      <w:tr w:rsidR="007170DF" w:rsidRPr="004953F7" w:rsidTr="007A0171">
        <w:tc>
          <w:tcPr>
            <w:tcW w:w="1008" w:type="dxa"/>
          </w:tcPr>
          <w:p w:rsidR="007170DF" w:rsidRPr="004953F7" w:rsidRDefault="007170DF" w:rsidP="007170DF">
            <w:pPr>
              <w:pStyle w:val="ListParagraph"/>
              <w:numPr>
                <w:ilvl w:val="0"/>
                <w:numId w:val="2"/>
              </w:numPr>
              <w:rPr>
                <w:rFonts w:ascii="Times New Roman" w:hAnsi="Times New Roman"/>
                <w:sz w:val="24"/>
                <w:szCs w:val="24"/>
                <w:lang w:val="de-DE"/>
              </w:rPr>
            </w:pPr>
          </w:p>
        </w:tc>
        <w:tc>
          <w:tcPr>
            <w:tcW w:w="1417" w:type="dxa"/>
          </w:tcPr>
          <w:p w:rsidR="007170DF" w:rsidRDefault="007170DF" w:rsidP="007170DF">
            <w:pPr>
              <w:rPr>
                <w:rFonts w:ascii="Times New Roman" w:hAnsi="Times New Roman"/>
                <w:sz w:val="24"/>
                <w:szCs w:val="24"/>
                <w:lang w:val="de-DE"/>
              </w:rPr>
            </w:pPr>
            <w:r>
              <w:rPr>
                <w:rFonts w:ascii="Times New Roman" w:hAnsi="Times New Roman"/>
                <w:sz w:val="24"/>
                <w:szCs w:val="24"/>
                <w:lang w:val="de-DE"/>
              </w:rPr>
              <w:t>02.09.2026</w:t>
            </w:r>
          </w:p>
        </w:tc>
        <w:tc>
          <w:tcPr>
            <w:tcW w:w="2183" w:type="dxa"/>
          </w:tcPr>
          <w:p w:rsidR="007170DF" w:rsidRPr="00867FFD" w:rsidRDefault="007170DF" w:rsidP="007170DF">
            <w:pPr>
              <w:jc w:val="both"/>
              <w:rPr>
                <w:rFonts w:ascii="Times New Roman" w:eastAsia="Times New Roman" w:hAnsi="Times New Roman"/>
                <w:sz w:val="24"/>
                <w:szCs w:val="24"/>
                <w:lang w:eastAsia="sq-AL"/>
              </w:rPr>
            </w:pPr>
            <w:r w:rsidRPr="00867FFD">
              <w:rPr>
                <w:rFonts w:ascii="Times New Roman" w:eastAsia="Times New Roman" w:hAnsi="Times New Roman"/>
                <w:sz w:val="24"/>
                <w:szCs w:val="24"/>
                <w:lang w:eastAsia="sq-AL"/>
              </w:rPr>
              <w:t>Kërkesë për informacion</w:t>
            </w:r>
          </w:p>
        </w:tc>
        <w:tc>
          <w:tcPr>
            <w:tcW w:w="1327" w:type="dxa"/>
          </w:tcPr>
          <w:p w:rsidR="007170DF" w:rsidRDefault="007170DF" w:rsidP="007170DF">
            <w:pPr>
              <w:rPr>
                <w:rFonts w:ascii="Times New Roman" w:hAnsi="Times New Roman"/>
                <w:sz w:val="24"/>
                <w:szCs w:val="24"/>
              </w:rPr>
            </w:pPr>
            <w:r>
              <w:rPr>
                <w:rFonts w:ascii="Times New Roman" w:hAnsi="Times New Roman"/>
                <w:sz w:val="24"/>
                <w:szCs w:val="24"/>
              </w:rPr>
              <w:t>15.09.2026</w:t>
            </w:r>
          </w:p>
        </w:tc>
        <w:tc>
          <w:tcPr>
            <w:tcW w:w="5580" w:type="dxa"/>
          </w:tcPr>
          <w:p w:rsidR="007170DF" w:rsidRPr="00867FFD" w:rsidRDefault="007170DF" w:rsidP="007170DF">
            <w:pPr>
              <w:jc w:val="both"/>
              <w:rPr>
                <w:rFonts w:ascii="Times New Roman" w:eastAsia="Times New Roman" w:hAnsi="Times New Roman"/>
                <w:color w:val="000000"/>
                <w:sz w:val="24"/>
                <w:szCs w:val="24"/>
              </w:rPr>
            </w:pPr>
            <w:r w:rsidRPr="00867FFD">
              <w:rPr>
                <w:rFonts w:ascii="Times New Roman" w:eastAsia="Times New Roman" w:hAnsi="Times New Roman"/>
                <w:color w:val="000000"/>
                <w:sz w:val="24"/>
                <w:szCs w:val="24"/>
              </w:rPr>
              <w:t>Në përgjigje të kërkesës Tuaj, datë 2.9.2026, ju bëjmë me dije se:</w:t>
            </w:r>
          </w:p>
          <w:p w:rsidR="007170DF" w:rsidRPr="00867FFD" w:rsidRDefault="007170DF" w:rsidP="007170DF">
            <w:pPr>
              <w:jc w:val="both"/>
              <w:rPr>
                <w:rFonts w:ascii="Times New Roman" w:eastAsia="Times New Roman" w:hAnsi="Times New Roman"/>
                <w:color w:val="000000"/>
                <w:sz w:val="24"/>
                <w:szCs w:val="24"/>
              </w:rPr>
            </w:pPr>
            <w:bookmarkStart w:id="7" w:name="x__Hlk239344877"/>
            <w:r w:rsidRPr="00867FFD">
              <w:rPr>
                <w:rFonts w:ascii="Times New Roman" w:eastAsia="Times New Roman" w:hAnsi="Times New Roman"/>
                <w:color w:val="000000"/>
                <w:sz w:val="24"/>
                <w:szCs w:val="24"/>
              </w:rPr>
              <w:t>Autoriteti Kombëtar për Sigurinë e Informacionit të Klasifikuar (AKSIK)</w:t>
            </w:r>
            <w:bookmarkEnd w:id="7"/>
            <w:r w:rsidRPr="00867FFD">
              <w:rPr>
                <w:rFonts w:ascii="Times New Roman" w:eastAsia="Times New Roman" w:hAnsi="Times New Roman"/>
                <w:color w:val="000000"/>
                <w:sz w:val="24"/>
                <w:szCs w:val="24"/>
              </w:rPr>
              <w:t xml:space="preserve">, në ushtrimin e kompetencave të tij ligjore dhe në zbatim të Ligjit Nr. 10/2023 “Për </w:t>
            </w:r>
            <w:r w:rsidRPr="00867FFD">
              <w:rPr>
                <w:rFonts w:ascii="Times New Roman" w:eastAsia="Times New Roman" w:hAnsi="Times New Roman"/>
                <w:color w:val="000000"/>
                <w:sz w:val="24"/>
                <w:szCs w:val="24"/>
              </w:rPr>
              <w:lastRenderedPageBreak/>
              <w:t>informacionin e klasifikuar”, si dhe akteve nënligjore në fuqi, merr masat përkatëse në mënyrë proporcionale dhe rast pas rasti, në përputhje me kriteret dhe procedurat e përcaktuara në aktet normative përkatëse lidhur me vlefshmërinë e Certifikatës së Sigurisë Industriale (CSI) për operatorët ekonomikë, dhe Certifikatës së Sigurisë së Personelit (CSP) për personelin e operatorit ekonomik.</w:t>
            </w:r>
          </w:p>
          <w:p w:rsidR="007170DF" w:rsidRPr="00867FFD" w:rsidRDefault="007170DF" w:rsidP="007170DF">
            <w:pPr>
              <w:jc w:val="both"/>
              <w:rPr>
                <w:rFonts w:ascii="Times New Roman" w:eastAsia="Times New Roman" w:hAnsi="Times New Roman"/>
                <w:color w:val="000000"/>
                <w:sz w:val="24"/>
                <w:szCs w:val="24"/>
              </w:rPr>
            </w:pPr>
            <w:r w:rsidRPr="00867FFD">
              <w:rPr>
                <w:rFonts w:ascii="Times New Roman" w:eastAsia="Times New Roman" w:hAnsi="Times New Roman"/>
                <w:color w:val="000000"/>
                <w:sz w:val="24"/>
                <w:szCs w:val="24"/>
              </w:rPr>
              <w:t xml:space="preserve">Në përputhje me përcaktimet e nenit 27, të Vendimit Nr. 659, datë 23.10.2024, të Këshillit të Ministrave </w:t>
            </w:r>
            <w:r w:rsidRPr="00867FFD">
              <w:rPr>
                <w:rFonts w:ascii="Times New Roman" w:eastAsia="Times New Roman" w:hAnsi="Times New Roman"/>
                <w:i/>
                <w:iCs/>
                <w:color w:val="000000"/>
                <w:sz w:val="24"/>
                <w:szCs w:val="24"/>
              </w:rPr>
              <w:t>“Për miratimin e rregullores “Për sigurinë industriale, rregullat, procedurat dhe kërkesat për mbrojtjen e informacionit të klasifikuar gjatë prokurimit në fushën e mbrojtjes dhe të sigurisë””,</w:t>
            </w:r>
            <w:r w:rsidRPr="00867FFD">
              <w:rPr>
                <w:rFonts w:ascii="Times New Roman" w:eastAsia="Times New Roman" w:hAnsi="Times New Roman"/>
                <w:color w:val="000000"/>
                <w:sz w:val="24"/>
                <w:szCs w:val="24"/>
              </w:rPr>
              <w:t xml:space="preserve"> AKSIK, në çdo rast kur heq apo pezullon CSI-në, informon menjëherë, por jo më vonë se 30 (tridhjetë) ditë kalendarike nga marrja e vendimit, institucionin apo strukturën që ka kërkuar pajisjen me CSI të operatorit ekonomik, ndaj të cilit është marrë vendimi për pezullimin e përkohshëm apo heqjen e saj, autoritetin kontraktor dhe institucionin përfitues, kur operatori ekonomik është palë në kontratë/nënkontratë në fushën e mbrojtjes dhe të sigurisë që përmban informacion të klasifikuar, si dhe institucionet e tjera të interesuara.</w:t>
            </w:r>
          </w:p>
          <w:p w:rsidR="007170DF" w:rsidRPr="00867FFD" w:rsidRDefault="007170DF" w:rsidP="007170DF">
            <w:pPr>
              <w:jc w:val="both"/>
              <w:rPr>
                <w:rFonts w:ascii="Times New Roman" w:eastAsia="Times New Roman" w:hAnsi="Times New Roman"/>
                <w:color w:val="000000"/>
                <w:sz w:val="24"/>
                <w:szCs w:val="24"/>
              </w:rPr>
            </w:pPr>
            <w:r w:rsidRPr="00867FFD">
              <w:rPr>
                <w:rFonts w:ascii="Times New Roman" w:eastAsia="Times New Roman" w:hAnsi="Times New Roman"/>
                <w:color w:val="000000"/>
                <w:sz w:val="24"/>
                <w:szCs w:val="24"/>
              </w:rPr>
              <w:t xml:space="preserve">Gjithashtu, sqarojmë se, në përputhje me kërkesat e Ligjit Nr. 10/2023, “Për informacionin e klasifikuar”, akteve nënligjore të dala në zbatim të tij, Autoritetit Kombëtar për Sigurinë e Informacionit të Klasifikuar (AKSIK), nuk është në pozita ligjore për t’ju vendosur në dispozicion informacionin e kërkuar nga ana juaj, me të dhënat konkrete lidhur me rastet individuale dhe masat e marra ndaj tyre, pasi ato të dhëna përbëjnë informacion të </w:t>
            </w:r>
            <w:proofErr w:type="gramStart"/>
            <w:r w:rsidRPr="00867FFD">
              <w:rPr>
                <w:rFonts w:ascii="Times New Roman" w:eastAsia="Times New Roman" w:hAnsi="Times New Roman"/>
                <w:color w:val="000000"/>
                <w:sz w:val="24"/>
                <w:szCs w:val="24"/>
              </w:rPr>
              <w:t>klasifikuar  “</w:t>
            </w:r>
            <w:proofErr w:type="gramEnd"/>
            <w:r w:rsidRPr="00867FFD">
              <w:rPr>
                <w:rFonts w:ascii="Times New Roman" w:eastAsia="Times New Roman" w:hAnsi="Times New Roman"/>
                <w:color w:val="000000"/>
                <w:sz w:val="24"/>
                <w:szCs w:val="24"/>
              </w:rPr>
              <w:t>Sekret shtetëror”.</w:t>
            </w:r>
          </w:p>
          <w:p w:rsidR="007170DF" w:rsidRPr="00867FFD" w:rsidRDefault="007170DF" w:rsidP="007170DF">
            <w:pPr>
              <w:jc w:val="both"/>
              <w:rPr>
                <w:rFonts w:ascii="Times New Roman" w:eastAsia="Times New Roman" w:hAnsi="Times New Roman"/>
                <w:color w:val="000000"/>
                <w:sz w:val="24"/>
                <w:szCs w:val="24"/>
                <w:lang w:val="sq-AL"/>
              </w:rPr>
            </w:pPr>
          </w:p>
        </w:tc>
        <w:tc>
          <w:tcPr>
            <w:tcW w:w="1170"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lastRenderedPageBreak/>
              <w:t>E Plot</w:t>
            </w:r>
            <w:r>
              <w:rPr>
                <w:rFonts w:ascii="Times New Roman" w:hAnsi="Times New Roman"/>
                <w:sz w:val="24"/>
                <w:szCs w:val="24"/>
                <w:lang w:val="de-DE"/>
              </w:rPr>
              <w:t>ë</w:t>
            </w:r>
          </w:p>
        </w:tc>
        <w:tc>
          <w:tcPr>
            <w:tcW w:w="967"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t>Nuk ka</w:t>
            </w:r>
          </w:p>
        </w:tc>
      </w:tr>
      <w:tr w:rsidR="007170DF" w:rsidRPr="004953F7" w:rsidTr="007A0171">
        <w:tc>
          <w:tcPr>
            <w:tcW w:w="1008" w:type="dxa"/>
          </w:tcPr>
          <w:p w:rsidR="007170DF" w:rsidRPr="004953F7" w:rsidRDefault="007170DF" w:rsidP="007170DF">
            <w:pPr>
              <w:pStyle w:val="ListParagraph"/>
              <w:numPr>
                <w:ilvl w:val="0"/>
                <w:numId w:val="2"/>
              </w:numPr>
              <w:rPr>
                <w:rFonts w:ascii="Times New Roman" w:hAnsi="Times New Roman"/>
                <w:sz w:val="24"/>
                <w:szCs w:val="24"/>
                <w:lang w:val="de-DE"/>
              </w:rPr>
            </w:pPr>
          </w:p>
        </w:tc>
        <w:tc>
          <w:tcPr>
            <w:tcW w:w="1417" w:type="dxa"/>
          </w:tcPr>
          <w:p w:rsidR="007170DF" w:rsidRDefault="007170DF" w:rsidP="007170DF">
            <w:pPr>
              <w:rPr>
                <w:rFonts w:ascii="Times New Roman" w:hAnsi="Times New Roman"/>
                <w:sz w:val="24"/>
                <w:szCs w:val="24"/>
                <w:lang w:val="de-DE"/>
              </w:rPr>
            </w:pPr>
            <w:r>
              <w:rPr>
                <w:rFonts w:ascii="Times New Roman" w:hAnsi="Times New Roman"/>
                <w:sz w:val="24"/>
                <w:szCs w:val="24"/>
                <w:lang w:val="de-DE"/>
              </w:rPr>
              <w:t>17.09.2026</w:t>
            </w:r>
          </w:p>
        </w:tc>
        <w:tc>
          <w:tcPr>
            <w:tcW w:w="2183" w:type="dxa"/>
          </w:tcPr>
          <w:p w:rsidR="007170DF" w:rsidRPr="00867FFD" w:rsidRDefault="007170DF" w:rsidP="007170DF">
            <w:pPr>
              <w:rPr>
                <w:rFonts w:ascii="Times New Roman" w:eastAsia="Times New Roman" w:hAnsi="Times New Roman"/>
                <w:sz w:val="24"/>
                <w:szCs w:val="24"/>
                <w:lang w:eastAsia="sq-AL"/>
              </w:rPr>
            </w:pPr>
            <w:r w:rsidRPr="00BB72CF">
              <w:rPr>
                <w:rFonts w:ascii="Times New Roman" w:eastAsia="Times New Roman" w:hAnsi="Times New Roman"/>
                <w:sz w:val="24"/>
                <w:szCs w:val="24"/>
                <w:lang w:eastAsia="sq-AL"/>
              </w:rPr>
              <w:t>Kërkesë për informacion</w:t>
            </w:r>
          </w:p>
        </w:tc>
        <w:tc>
          <w:tcPr>
            <w:tcW w:w="1327" w:type="dxa"/>
          </w:tcPr>
          <w:p w:rsidR="007170DF" w:rsidRDefault="007170DF" w:rsidP="007170DF">
            <w:pPr>
              <w:rPr>
                <w:rFonts w:ascii="Times New Roman" w:hAnsi="Times New Roman"/>
                <w:sz w:val="24"/>
                <w:szCs w:val="24"/>
              </w:rPr>
            </w:pPr>
            <w:r>
              <w:rPr>
                <w:rFonts w:ascii="Times New Roman" w:hAnsi="Times New Roman"/>
                <w:sz w:val="24"/>
                <w:szCs w:val="24"/>
              </w:rPr>
              <w:t>24.09.2026</w:t>
            </w:r>
          </w:p>
        </w:tc>
        <w:tc>
          <w:tcPr>
            <w:tcW w:w="5580" w:type="dxa"/>
          </w:tcPr>
          <w:p w:rsidR="007170DF" w:rsidRPr="007170DF" w:rsidRDefault="007170DF" w:rsidP="007170DF">
            <w:pPr>
              <w:jc w:val="both"/>
              <w:rPr>
                <w:rFonts w:ascii="Times New Roman" w:eastAsia="Times New Roman" w:hAnsi="Times New Roman"/>
                <w:color w:val="000000"/>
                <w:sz w:val="24"/>
                <w:szCs w:val="24"/>
              </w:rPr>
            </w:pPr>
            <w:r w:rsidRPr="007170DF">
              <w:rPr>
                <w:rFonts w:ascii="Times New Roman" w:eastAsia="Times New Roman" w:hAnsi="Times New Roman"/>
                <w:color w:val="000000"/>
                <w:sz w:val="24"/>
                <w:szCs w:val="24"/>
              </w:rPr>
              <w:t>Në përgjigje të emailit Tuaj, datë 16.9.2026, ju bëjmë me dije se:</w:t>
            </w:r>
          </w:p>
          <w:p w:rsidR="007170DF" w:rsidRPr="007170DF" w:rsidRDefault="007170DF" w:rsidP="007170DF">
            <w:pPr>
              <w:jc w:val="both"/>
              <w:rPr>
                <w:rFonts w:ascii="Times New Roman" w:eastAsia="Times New Roman" w:hAnsi="Times New Roman"/>
                <w:color w:val="000000"/>
                <w:sz w:val="24"/>
                <w:szCs w:val="24"/>
              </w:rPr>
            </w:pPr>
            <w:r w:rsidRPr="007170DF">
              <w:rPr>
                <w:rFonts w:ascii="Times New Roman" w:eastAsia="Times New Roman" w:hAnsi="Times New Roman"/>
                <w:color w:val="000000"/>
                <w:sz w:val="24"/>
                <w:szCs w:val="24"/>
              </w:rPr>
              <w:t>Referuar kërkesës tuaj, të adresuar më datë 2.9.2025, nga ana e AKSIK, është dhënë përgjigje në rrugë elektronike me emailin e datës 15.9.2026.</w:t>
            </w:r>
          </w:p>
          <w:p w:rsidR="007170DF" w:rsidRPr="007170DF" w:rsidRDefault="007170DF" w:rsidP="007170DF">
            <w:pPr>
              <w:jc w:val="both"/>
              <w:rPr>
                <w:rFonts w:ascii="Times New Roman" w:eastAsia="Times New Roman" w:hAnsi="Times New Roman"/>
                <w:color w:val="000000"/>
                <w:sz w:val="24"/>
                <w:szCs w:val="24"/>
              </w:rPr>
            </w:pPr>
            <w:r w:rsidRPr="007170DF">
              <w:rPr>
                <w:rFonts w:ascii="Times New Roman" w:eastAsia="Times New Roman" w:hAnsi="Times New Roman"/>
                <w:color w:val="000000"/>
                <w:sz w:val="24"/>
                <w:szCs w:val="24"/>
              </w:rPr>
              <w:t>Gjithashtu, ju bëjmë me dije se, operatorët ekonomikë për të cilët ekziston interesi juaj për informacion, nuk kanë të drejtë aksesi tek informacioni i klasifikuar.</w:t>
            </w:r>
          </w:p>
          <w:p w:rsidR="007170DF" w:rsidRPr="007170DF" w:rsidRDefault="007170DF" w:rsidP="007170DF">
            <w:pPr>
              <w:jc w:val="both"/>
              <w:rPr>
                <w:rFonts w:ascii="Times New Roman" w:eastAsia="Times New Roman" w:hAnsi="Times New Roman"/>
                <w:color w:val="000000"/>
                <w:sz w:val="24"/>
                <w:szCs w:val="24"/>
              </w:rPr>
            </w:pPr>
            <w:r w:rsidRPr="007170DF">
              <w:rPr>
                <w:rFonts w:ascii="Times New Roman" w:eastAsia="Times New Roman" w:hAnsi="Times New Roman"/>
                <w:color w:val="000000"/>
                <w:sz w:val="24"/>
                <w:szCs w:val="24"/>
              </w:rPr>
              <w:t>Lidhur me aspektet e tjera të kërkuara nga ana juaj, drejtohuni pranë agjencive të tjera ligj zbatuese sipas fushës së veprimtarisë.</w:t>
            </w:r>
          </w:p>
          <w:p w:rsidR="007170DF" w:rsidRPr="00867FFD" w:rsidRDefault="007170DF" w:rsidP="007170DF">
            <w:pPr>
              <w:jc w:val="both"/>
              <w:rPr>
                <w:rFonts w:ascii="Times New Roman" w:eastAsia="Times New Roman" w:hAnsi="Times New Roman"/>
                <w:color w:val="000000"/>
                <w:sz w:val="24"/>
                <w:szCs w:val="24"/>
              </w:rPr>
            </w:pPr>
          </w:p>
        </w:tc>
        <w:tc>
          <w:tcPr>
            <w:tcW w:w="1170"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t>E Plot</w:t>
            </w:r>
            <w:r>
              <w:rPr>
                <w:rFonts w:ascii="Times New Roman" w:hAnsi="Times New Roman"/>
                <w:sz w:val="24"/>
                <w:szCs w:val="24"/>
                <w:lang w:val="de-DE"/>
              </w:rPr>
              <w:t>ë</w:t>
            </w:r>
          </w:p>
        </w:tc>
        <w:tc>
          <w:tcPr>
            <w:tcW w:w="967"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t>Nuk ka</w:t>
            </w:r>
          </w:p>
        </w:tc>
      </w:tr>
      <w:tr w:rsidR="007170DF" w:rsidRPr="004953F7" w:rsidTr="007A0171">
        <w:tc>
          <w:tcPr>
            <w:tcW w:w="1008" w:type="dxa"/>
          </w:tcPr>
          <w:p w:rsidR="007170DF" w:rsidRPr="004953F7" w:rsidRDefault="007170DF" w:rsidP="007170DF">
            <w:pPr>
              <w:pStyle w:val="ListParagraph"/>
              <w:numPr>
                <w:ilvl w:val="0"/>
                <w:numId w:val="2"/>
              </w:numPr>
              <w:rPr>
                <w:rFonts w:ascii="Times New Roman" w:hAnsi="Times New Roman"/>
                <w:sz w:val="24"/>
                <w:szCs w:val="24"/>
                <w:lang w:val="de-DE"/>
              </w:rPr>
            </w:pPr>
          </w:p>
        </w:tc>
        <w:tc>
          <w:tcPr>
            <w:tcW w:w="1417" w:type="dxa"/>
          </w:tcPr>
          <w:p w:rsidR="007170DF" w:rsidRDefault="007170DF" w:rsidP="007170DF">
            <w:pPr>
              <w:rPr>
                <w:rFonts w:ascii="Times New Roman" w:hAnsi="Times New Roman"/>
                <w:sz w:val="24"/>
                <w:szCs w:val="24"/>
                <w:lang w:val="de-DE"/>
              </w:rPr>
            </w:pPr>
            <w:r>
              <w:rPr>
                <w:rFonts w:ascii="Times New Roman" w:hAnsi="Times New Roman"/>
                <w:sz w:val="24"/>
                <w:szCs w:val="24"/>
                <w:lang w:val="de-DE"/>
              </w:rPr>
              <w:t>08.09.2026</w:t>
            </w:r>
          </w:p>
        </w:tc>
        <w:tc>
          <w:tcPr>
            <w:tcW w:w="2183" w:type="dxa"/>
          </w:tcPr>
          <w:p w:rsidR="007170DF" w:rsidRPr="00BB72CF" w:rsidRDefault="007170DF" w:rsidP="007170DF">
            <w:pPr>
              <w:rPr>
                <w:rFonts w:ascii="Times New Roman" w:eastAsia="Times New Roman" w:hAnsi="Times New Roman"/>
                <w:sz w:val="24"/>
                <w:szCs w:val="24"/>
                <w:lang w:eastAsia="sq-AL"/>
              </w:rPr>
            </w:pPr>
            <w:r w:rsidRPr="007170DF">
              <w:rPr>
                <w:rFonts w:ascii="Times New Roman" w:eastAsia="Times New Roman" w:hAnsi="Times New Roman"/>
                <w:sz w:val="24"/>
                <w:szCs w:val="24"/>
                <w:lang w:eastAsia="sq-AL"/>
              </w:rPr>
              <w:t>Kërkesë për informacion</w:t>
            </w:r>
          </w:p>
        </w:tc>
        <w:tc>
          <w:tcPr>
            <w:tcW w:w="1327" w:type="dxa"/>
          </w:tcPr>
          <w:p w:rsidR="007170DF" w:rsidRDefault="007170DF" w:rsidP="007170DF">
            <w:pPr>
              <w:rPr>
                <w:rFonts w:ascii="Times New Roman" w:hAnsi="Times New Roman"/>
                <w:sz w:val="24"/>
                <w:szCs w:val="24"/>
              </w:rPr>
            </w:pPr>
            <w:r>
              <w:rPr>
                <w:rFonts w:ascii="Times New Roman" w:hAnsi="Times New Roman"/>
                <w:sz w:val="24"/>
                <w:szCs w:val="24"/>
              </w:rPr>
              <w:t>15.09.2026</w:t>
            </w:r>
          </w:p>
        </w:tc>
        <w:tc>
          <w:tcPr>
            <w:tcW w:w="5580" w:type="dxa"/>
          </w:tcPr>
          <w:p w:rsidR="007170DF" w:rsidRPr="007170DF" w:rsidRDefault="007170DF" w:rsidP="007170DF">
            <w:pPr>
              <w:jc w:val="both"/>
              <w:rPr>
                <w:rFonts w:ascii="Times New Roman" w:eastAsia="Times New Roman" w:hAnsi="Times New Roman"/>
                <w:color w:val="000000"/>
                <w:sz w:val="24"/>
                <w:szCs w:val="24"/>
              </w:rPr>
            </w:pPr>
            <w:r w:rsidRPr="007170DF">
              <w:rPr>
                <w:rFonts w:ascii="Times New Roman" w:eastAsia="Times New Roman" w:hAnsi="Times New Roman"/>
                <w:color w:val="000000"/>
                <w:sz w:val="24"/>
                <w:szCs w:val="24"/>
              </w:rPr>
              <w:t>With reference to your request submitted by email dated 8 September 2026, the Albanian National Security Authority (NSA) would like to inform you that any such request should be submitted through the Ukrainian National Security Authority and addressed to the Albanian National Security Authority.</w:t>
            </w:r>
          </w:p>
          <w:p w:rsidR="007170DF" w:rsidRPr="007170DF" w:rsidRDefault="007170DF" w:rsidP="007170DF">
            <w:pPr>
              <w:jc w:val="both"/>
              <w:rPr>
                <w:rFonts w:ascii="Times New Roman" w:eastAsia="Times New Roman" w:hAnsi="Times New Roman"/>
                <w:color w:val="000000"/>
                <w:sz w:val="24"/>
                <w:szCs w:val="24"/>
              </w:rPr>
            </w:pPr>
            <w:r w:rsidRPr="007170DF">
              <w:rPr>
                <w:rFonts w:ascii="Times New Roman" w:eastAsia="Times New Roman" w:hAnsi="Times New Roman"/>
                <w:color w:val="000000"/>
                <w:sz w:val="24"/>
                <w:szCs w:val="24"/>
              </w:rPr>
              <w:t>The Albanian NSA communicates only with the relevant national security authorities of NATO and EU member states, as well as with the national security authorities of countries with which the Republic of Albania has a General Security Agreement (GSA) in force.</w:t>
            </w:r>
          </w:p>
          <w:p w:rsidR="007170DF" w:rsidRPr="007170DF" w:rsidRDefault="007170DF" w:rsidP="007170DF">
            <w:pPr>
              <w:jc w:val="both"/>
              <w:rPr>
                <w:rFonts w:ascii="Times New Roman" w:eastAsia="Times New Roman" w:hAnsi="Times New Roman"/>
                <w:color w:val="000000"/>
                <w:sz w:val="24"/>
                <w:szCs w:val="24"/>
              </w:rPr>
            </w:pPr>
          </w:p>
        </w:tc>
        <w:tc>
          <w:tcPr>
            <w:tcW w:w="1170"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t>E Plot</w:t>
            </w:r>
            <w:r>
              <w:rPr>
                <w:rFonts w:ascii="Times New Roman" w:hAnsi="Times New Roman"/>
                <w:sz w:val="24"/>
                <w:szCs w:val="24"/>
                <w:lang w:val="de-DE"/>
              </w:rPr>
              <w:t>ë</w:t>
            </w:r>
          </w:p>
        </w:tc>
        <w:tc>
          <w:tcPr>
            <w:tcW w:w="967"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t>Nuk ka</w:t>
            </w:r>
          </w:p>
        </w:tc>
      </w:tr>
      <w:tr w:rsidR="007170DF" w:rsidRPr="004953F7" w:rsidTr="007A0171">
        <w:tc>
          <w:tcPr>
            <w:tcW w:w="1008" w:type="dxa"/>
          </w:tcPr>
          <w:p w:rsidR="007170DF" w:rsidRPr="004953F7" w:rsidRDefault="007170DF" w:rsidP="007170DF">
            <w:pPr>
              <w:pStyle w:val="ListParagraph"/>
              <w:numPr>
                <w:ilvl w:val="0"/>
                <w:numId w:val="2"/>
              </w:numPr>
              <w:rPr>
                <w:rFonts w:ascii="Times New Roman" w:hAnsi="Times New Roman"/>
                <w:sz w:val="24"/>
                <w:szCs w:val="24"/>
                <w:lang w:val="de-DE"/>
              </w:rPr>
            </w:pPr>
          </w:p>
        </w:tc>
        <w:tc>
          <w:tcPr>
            <w:tcW w:w="1417" w:type="dxa"/>
          </w:tcPr>
          <w:p w:rsidR="007170DF" w:rsidRDefault="007170DF" w:rsidP="007170DF">
            <w:pPr>
              <w:rPr>
                <w:rFonts w:ascii="Times New Roman" w:hAnsi="Times New Roman"/>
                <w:sz w:val="24"/>
                <w:szCs w:val="24"/>
                <w:lang w:val="de-DE"/>
              </w:rPr>
            </w:pPr>
            <w:r>
              <w:rPr>
                <w:rFonts w:ascii="Times New Roman" w:hAnsi="Times New Roman"/>
                <w:sz w:val="24"/>
                <w:szCs w:val="24"/>
                <w:lang w:val="de-DE"/>
              </w:rPr>
              <w:t>29.09.2026</w:t>
            </w:r>
          </w:p>
        </w:tc>
        <w:tc>
          <w:tcPr>
            <w:tcW w:w="2183" w:type="dxa"/>
          </w:tcPr>
          <w:p w:rsidR="007170DF" w:rsidRPr="007170DF" w:rsidRDefault="007170DF" w:rsidP="007170DF">
            <w:pPr>
              <w:rPr>
                <w:rFonts w:ascii="Times New Roman" w:eastAsia="Times New Roman" w:hAnsi="Times New Roman"/>
                <w:sz w:val="24"/>
                <w:szCs w:val="24"/>
                <w:lang w:eastAsia="sq-AL"/>
              </w:rPr>
            </w:pPr>
            <w:r w:rsidRPr="007170DF">
              <w:rPr>
                <w:rFonts w:ascii="Times New Roman" w:eastAsia="Times New Roman" w:hAnsi="Times New Roman"/>
                <w:sz w:val="24"/>
                <w:szCs w:val="24"/>
                <w:lang w:eastAsia="sq-AL"/>
              </w:rPr>
              <w:t>Kërkesë për</w:t>
            </w:r>
            <w:r>
              <w:rPr>
                <w:rFonts w:ascii="Times New Roman" w:eastAsia="Times New Roman" w:hAnsi="Times New Roman"/>
                <w:sz w:val="24"/>
                <w:szCs w:val="24"/>
                <w:lang w:eastAsia="sq-AL"/>
              </w:rPr>
              <w:t xml:space="preserve"> rishqyrtim</w:t>
            </w:r>
          </w:p>
        </w:tc>
        <w:tc>
          <w:tcPr>
            <w:tcW w:w="1327" w:type="dxa"/>
          </w:tcPr>
          <w:p w:rsidR="007170DF" w:rsidRDefault="007170DF" w:rsidP="007170DF">
            <w:pPr>
              <w:rPr>
                <w:rFonts w:ascii="Times New Roman" w:hAnsi="Times New Roman"/>
                <w:sz w:val="24"/>
                <w:szCs w:val="24"/>
              </w:rPr>
            </w:pPr>
            <w:r>
              <w:rPr>
                <w:rFonts w:ascii="Times New Roman" w:hAnsi="Times New Roman"/>
                <w:sz w:val="24"/>
                <w:szCs w:val="24"/>
              </w:rPr>
              <w:t>30.09.2026</w:t>
            </w:r>
          </w:p>
        </w:tc>
        <w:tc>
          <w:tcPr>
            <w:tcW w:w="5580" w:type="dxa"/>
          </w:tcPr>
          <w:p w:rsidR="007170DF" w:rsidRPr="007170DF" w:rsidRDefault="007170DF" w:rsidP="007170DF">
            <w:pPr>
              <w:jc w:val="both"/>
              <w:rPr>
                <w:rFonts w:ascii="Times New Roman" w:eastAsia="Times New Roman" w:hAnsi="Times New Roman"/>
                <w:color w:val="000000"/>
                <w:sz w:val="24"/>
                <w:szCs w:val="24"/>
              </w:rPr>
            </w:pPr>
            <w:r w:rsidRPr="007170DF">
              <w:rPr>
                <w:rFonts w:ascii="Times New Roman" w:eastAsia="Times New Roman" w:hAnsi="Times New Roman"/>
                <w:color w:val="000000"/>
                <w:sz w:val="24"/>
                <w:szCs w:val="24"/>
              </w:rPr>
              <w:t>Në përgjigje të e-maileve Tuaja të dërguara më datë 21.09.2026 dhe 28.09.2026 në emailin zyrtar të Autoritetit Kombëtar për Sigurinë e Informacionit të Klasifikuar (AKSIK), me lëndë “Kërkesë për rishqyrtim- NATO Personnel Security Clearance, nga AKSIK- Ekspert i Organanizatave Ndërkombëtare (OSCE, UN, IOM)”, protokolluar në AKSIK me Nr. 4688 Prot., datë 22.09.2026 dhe Nr.4786 Prot., datë 29.09.2026</w:t>
            </w:r>
            <w:proofErr w:type="gramStart"/>
            <w:r w:rsidRPr="007170DF">
              <w:rPr>
                <w:rFonts w:ascii="Times New Roman" w:eastAsia="Times New Roman" w:hAnsi="Times New Roman"/>
                <w:color w:val="000000"/>
                <w:sz w:val="24"/>
                <w:szCs w:val="24"/>
              </w:rPr>
              <w:t>,  bazuar</w:t>
            </w:r>
            <w:proofErr w:type="gramEnd"/>
            <w:r w:rsidRPr="007170DF">
              <w:rPr>
                <w:rFonts w:ascii="Times New Roman" w:eastAsia="Times New Roman" w:hAnsi="Times New Roman"/>
                <w:color w:val="000000"/>
                <w:sz w:val="24"/>
                <w:szCs w:val="24"/>
              </w:rPr>
              <w:t xml:space="preserve"> në Ligjin nr. 119/2014 </w:t>
            </w:r>
            <w:r w:rsidRPr="007170DF">
              <w:rPr>
                <w:rFonts w:ascii="Times New Roman" w:eastAsia="Times New Roman" w:hAnsi="Times New Roman"/>
                <w:i/>
                <w:iCs/>
                <w:color w:val="000000"/>
                <w:sz w:val="24"/>
                <w:szCs w:val="24"/>
              </w:rPr>
              <w:t>“Për të drejtën e informimit</w:t>
            </w:r>
            <w:r w:rsidRPr="007170DF">
              <w:rPr>
                <w:rFonts w:ascii="Times New Roman" w:eastAsia="Times New Roman" w:hAnsi="Times New Roman"/>
                <w:color w:val="000000"/>
                <w:sz w:val="24"/>
                <w:szCs w:val="24"/>
              </w:rPr>
              <w:t xml:space="preserve">”, i ndryshuar, Ligjin Nr. 10/2023 </w:t>
            </w:r>
            <w:r w:rsidRPr="007170DF">
              <w:rPr>
                <w:rFonts w:ascii="Times New Roman" w:eastAsia="Times New Roman" w:hAnsi="Times New Roman"/>
                <w:color w:val="000000"/>
                <w:sz w:val="24"/>
                <w:szCs w:val="24"/>
              </w:rPr>
              <w:lastRenderedPageBreak/>
              <w:t>“</w:t>
            </w:r>
            <w:r w:rsidRPr="007170DF">
              <w:rPr>
                <w:rFonts w:ascii="Times New Roman" w:eastAsia="Times New Roman" w:hAnsi="Times New Roman"/>
                <w:i/>
                <w:iCs/>
                <w:color w:val="000000"/>
                <w:sz w:val="24"/>
                <w:szCs w:val="24"/>
              </w:rPr>
              <w:t>Për informacionin e klasifikuar</w:t>
            </w:r>
            <w:r w:rsidRPr="007170DF">
              <w:rPr>
                <w:rFonts w:ascii="Times New Roman" w:eastAsia="Times New Roman" w:hAnsi="Times New Roman"/>
                <w:color w:val="000000"/>
                <w:sz w:val="24"/>
                <w:szCs w:val="24"/>
              </w:rPr>
              <w:t>” dhe në VKM Nr. 731, datë 27.11.2024 për miratimin e rregullores</w:t>
            </w:r>
            <w:r w:rsidRPr="007170DF">
              <w:rPr>
                <w:rFonts w:ascii="Times New Roman" w:eastAsia="Times New Roman" w:hAnsi="Times New Roman"/>
                <w:i/>
                <w:iCs/>
                <w:color w:val="000000"/>
                <w:sz w:val="24"/>
                <w:szCs w:val="24"/>
              </w:rPr>
              <w:t xml:space="preserve"> “Për sigurinë e personelit</w:t>
            </w:r>
            <w:r w:rsidRPr="007170DF">
              <w:rPr>
                <w:rFonts w:ascii="Times New Roman" w:eastAsia="Times New Roman" w:hAnsi="Times New Roman"/>
                <w:color w:val="000000"/>
                <w:sz w:val="24"/>
                <w:szCs w:val="24"/>
              </w:rPr>
              <w:t>”, ju bëjmë me dije se:</w:t>
            </w:r>
          </w:p>
          <w:p w:rsidR="007170DF" w:rsidRPr="007170DF" w:rsidRDefault="007170DF" w:rsidP="007170DF">
            <w:pPr>
              <w:jc w:val="both"/>
              <w:rPr>
                <w:rFonts w:ascii="Times New Roman" w:eastAsia="Times New Roman" w:hAnsi="Times New Roman"/>
                <w:color w:val="000000"/>
                <w:sz w:val="24"/>
                <w:szCs w:val="24"/>
              </w:rPr>
            </w:pPr>
          </w:p>
          <w:p w:rsidR="007170DF" w:rsidRPr="007170DF" w:rsidRDefault="007170DF" w:rsidP="007170DF">
            <w:pPr>
              <w:jc w:val="both"/>
              <w:rPr>
                <w:rFonts w:ascii="Times New Roman" w:eastAsia="Times New Roman" w:hAnsi="Times New Roman"/>
                <w:color w:val="000000"/>
                <w:sz w:val="24"/>
                <w:szCs w:val="24"/>
              </w:rPr>
            </w:pPr>
            <w:r w:rsidRPr="007170DF">
              <w:rPr>
                <w:rFonts w:ascii="Times New Roman" w:eastAsia="Times New Roman" w:hAnsi="Times New Roman"/>
                <w:b/>
                <w:bCs/>
                <w:color w:val="000000"/>
                <w:sz w:val="24"/>
                <w:szCs w:val="24"/>
              </w:rPr>
              <w:t xml:space="preserve">AKSIK, pas shqyrtimit të kërkesave tuaja, vlerëson se nuk ekzistojnë rrethana apo elemente të reja që të justifikojnë ndryshimin e vendimit të marrë më datë 31.08.2026 dhe për </w:t>
            </w:r>
            <w:proofErr w:type="gramStart"/>
            <w:r w:rsidRPr="007170DF">
              <w:rPr>
                <w:rFonts w:ascii="Times New Roman" w:eastAsia="Times New Roman" w:hAnsi="Times New Roman"/>
                <w:b/>
                <w:bCs/>
                <w:color w:val="000000"/>
                <w:sz w:val="24"/>
                <w:szCs w:val="24"/>
              </w:rPr>
              <w:t>rrjedhojë,  AKSIK</w:t>
            </w:r>
            <w:proofErr w:type="gramEnd"/>
            <w:r w:rsidRPr="007170DF">
              <w:rPr>
                <w:rFonts w:ascii="Times New Roman" w:eastAsia="Times New Roman" w:hAnsi="Times New Roman"/>
                <w:b/>
                <w:bCs/>
                <w:color w:val="000000"/>
                <w:sz w:val="24"/>
                <w:szCs w:val="24"/>
              </w:rPr>
              <w:t xml:space="preserve"> konfirmon vendimin e mëparshëm për refuzimin e pajisjes tuaj me Certifikatë të Sigurisë së Personelit.</w:t>
            </w:r>
          </w:p>
          <w:p w:rsidR="007170DF" w:rsidRPr="007170DF" w:rsidRDefault="007170DF" w:rsidP="007170DF">
            <w:pPr>
              <w:jc w:val="both"/>
              <w:rPr>
                <w:rFonts w:ascii="Times New Roman" w:eastAsia="Times New Roman" w:hAnsi="Times New Roman"/>
                <w:color w:val="000000"/>
                <w:sz w:val="24"/>
                <w:szCs w:val="24"/>
              </w:rPr>
            </w:pPr>
          </w:p>
        </w:tc>
        <w:tc>
          <w:tcPr>
            <w:tcW w:w="1170"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lastRenderedPageBreak/>
              <w:t>E Plot</w:t>
            </w:r>
            <w:r>
              <w:rPr>
                <w:rFonts w:ascii="Times New Roman" w:hAnsi="Times New Roman"/>
                <w:sz w:val="24"/>
                <w:szCs w:val="24"/>
                <w:lang w:val="de-DE"/>
              </w:rPr>
              <w:t>ë</w:t>
            </w:r>
          </w:p>
        </w:tc>
        <w:tc>
          <w:tcPr>
            <w:tcW w:w="967" w:type="dxa"/>
          </w:tcPr>
          <w:p w:rsidR="007170DF" w:rsidRPr="004953F7" w:rsidRDefault="007170DF" w:rsidP="007170DF">
            <w:pPr>
              <w:rPr>
                <w:rFonts w:ascii="Times New Roman" w:hAnsi="Times New Roman"/>
                <w:sz w:val="24"/>
                <w:szCs w:val="24"/>
                <w:lang w:val="de-DE"/>
              </w:rPr>
            </w:pPr>
            <w:r w:rsidRPr="004953F7">
              <w:rPr>
                <w:rFonts w:ascii="Times New Roman" w:hAnsi="Times New Roman"/>
                <w:sz w:val="24"/>
                <w:szCs w:val="24"/>
                <w:lang w:val="de-DE"/>
              </w:rPr>
              <w:t>Nuk ka</w:t>
            </w:r>
          </w:p>
        </w:tc>
      </w:tr>
    </w:tbl>
    <w:p w:rsidR="007660F9" w:rsidRPr="004953F7" w:rsidRDefault="007660F9" w:rsidP="00640155">
      <w:pPr>
        <w:spacing w:after="0" w:line="240" w:lineRule="auto"/>
        <w:rPr>
          <w:rFonts w:ascii="Times New Roman" w:hAnsi="Times New Roman"/>
          <w:sz w:val="24"/>
          <w:szCs w:val="24"/>
          <w:lang w:val="it-IT"/>
        </w:rPr>
      </w:pPr>
      <w:bookmarkStart w:id="8" w:name="_GoBack"/>
      <w:bookmarkEnd w:id="8"/>
    </w:p>
    <w:sectPr w:rsidR="007660F9" w:rsidRPr="004953F7" w:rsidSect="00640155">
      <w:headerReference w:type="default" r:id="rId10"/>
      <w:footerReference w:type="default" r:id="rId11"/>
      <w:pgSz w:w="15840" w:h="12240" w:orient="landscape"/>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3611" w:rsidRDefault="00343611" w:rsidP="0033745A">
      <w:pPr>
        <w:spacing w:after="0" w:line="240" w:lineRule="auto"/>
      </w:pPr>
      <w:r>
        <w:separator/>
      </w:r>
    </w:p>
  </w:endnote>
  <w:endnote w:type="continuationSeparator" w:id="0">
    <w:p w:rsidR="00343611" w:rsidRDefault="00343611" w:rsidP="00337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79110"/>
      <w:docPartObj>
        <w:docPartGallery w:val="Page Numbers (Bottom of Page)"/>
        <w:docPartUnique/>
      </w:docPartObj>
    </w:sdtPr>
    <w:sdtContent>
      <w:p w:rsidR="000310C6" w:rsidRDefault="000310C6">
        <w:pPr>
          <w:pStyle w:val="Footer"/>
          <w:jc w:val="center"/>
        </w:pPr>
        <w:r w:rsidRPr="003B4947">
          <w:rPr>
            <w:rFonts w:ascii="Times New Roman" w:hAnsi="Times New Roman"/>
            <w:sz w:val="20"/>
            <w:szCs w:val="20"/>
          </w:rPr>
          <w:fldChar w:fldCharType="begin"/>
        </w:r>
        <w:r w:rsidRPr="003B4947">
          <w:rPr>
            <w:rFonts w:ascii="Times New Roman" w:hAnsi="Times New Roman"/>
            <w:sz w:val="20"/>
            <w:szCs w:val="20"/>
          </w:rPr>
          <w:instrText xml:space="preserve"> PAGE   \* MERGEFORMAT </w:instrText>
        </w:r>
        <w:r w:rsidRPr="003B4947">
          <w:rPr>
            <w:rFonts w:ascii="Times New Roman" w:hAnsi="Times New Roman"/>
            <w:sz w:val="20"/>
            <w:szCs w:val="20"/>
          </w:rPr>
          <w:fldChar w:fldCharType="separate"/>
        </w:r>
        <w:r>
          <w:rPr>
            <w:rFonts w:ascii="Times New Roman" w:hAnsi="Times New Roman"/>
            <w:noProof/>
            <w:sz w:val="20"/>
            <w:szCs w:val="20"/>
          </w:rPr>
          <w:t>12</w:t>
        </w:r>
        <w:r w:rsidRPr="003B4947">
          <w:rPr>
            <w:rFonts w:ascii="Times New Roman" w:hAnsi="Times New Roman"/>
            <w:sz w:val="20"/>
            <w:szCs w:val="20"/>
          </w:rPr>
          <w:fldChar w:fldCharType="end"/>
        </w:r>
      </w:p>
    </w:sdtContent>
  </w:sdt>
  <w:p w:rsidR="000310C6" w:rsidRDefault="00031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3611" w:rsidRDefault="00343611" w:rsidP="0033745A">
      <w:pPr>
        <w:spacing w:after="0" w:line="240" w:lineRule="auto"/>
      </w:pPr>
      <w:r>
        <w:separator/>
      </w:r>
    </w:p>
  </w:footnote>
  <w:footnote w:type="continuationSeparator" w:id="0">
    <w:p w:rsidR="00343611" w:rsidRDefault="00343611" w:rsidP="0033745A">
      <w:pPr>
        <w:spacing w:after="0" w:line="240" w:lineRule="auto"/>
      </w:pPr>
      <w:r>
        <w:continuationSeparator/>
      </w:r>
    </w:p>
  </w:footnote>
  <w:footnote w:id="1">
    <w:p w:rsidR="000310C6" w:rsidRDefault="000310C6" w:rsidP="000310C6">
      <w:pPr>
        <w:pStyle w:val="FootnoteText"/>
        <w:jc w:val="both"/>
        <w:rPr>
          <w:rFonts w:ascii="Times New Roman" w:hAnsi="Times New Roman" w:cs="Times New Roman"/>
          <w:b/>
        </w:rPr>
      </w:pPr>
      <w:r w:rsidRPr="00AE3C49">
        <w:rPr>
          <w:rStyle w:val="FootnoteReference"/>
          <w:rFonts w:ascii="Times New Roman" w:hAnsi="Times New Roman" w:cs="Times New Roman"/>
          <w:b/>
        </w:rPr>
        <w:footnoteRef/>
      </w:r>
      <w:r w:rsidRPr="00AE3C49">
        <w:rPr>
          <w:rFonts w:ascii="Times New Roman" w:hAnsi="Times New Roman" w:cs="Times New Roman"/>
          <w:b/>
        </w:rPr>
        <w:t xml:space="preserve"> Neni 3, pika 19, VKM Nr. 659, datë 23.10.2024, Përkufizime;</w:t>
      </w:r>
    </w:p>
    <w:p w:rsidR="000310C6" w:rsidRPr="00AE3C49" w:rsidRDefault="000310C6" w:rsidP="000310C6">
      <w:pPr>
        <w:pStyle w:val="FootnoteText"/>
        <w:jc w:val="both"/>
        <w:rPr>
          <w:rFonts w:ascii="Times New Roman" w:hAnsi="Times New Roman" w:cs="Times New Roman"/>
          <w:b/>
          <w:sz w:val="8"/>
        </w:rPr>
      </w:pPr>
    </w:p>
    <w:p w:rsidR="000310C6" w:rsidRPr="00AE3C49" w:rsidRDefault="000310C6" w:rsidP="000310C6">
      <w:pPr>
        <w:jc w:val="both"/>
        <w:rPr>
          <w:rFonts w:ascii="Garamond" w:hAnsi="Garamond" w:cs="Arial"/>
        </w:rPr>
      </w:pPr>
      <w:r w:rsidRPr="00AE3C49">
        <w:rPr>
          <w:rFonts w:ascii="Times New Roman" w:hAnsi="Times New Roman"/>
          <w:sz w:val="20"/>
          <w:szCs w:val="20"/>
        </w:rPr>
        <w:t xml:space="preserve">19. “Oficeri i sigurisë industriale” (OSI) është punonjës i stafit menaxherial të operatorit ekonomik të pajisur me CSI, përgjegjës për mbikëqyrjen dhe zbatimin e kërkesave të sigurisë së informacionit të klasifikuar, sipas legjislacionit në fuqi, </w:t>
      </w:r>
      <w:r w:rsidRPr="00AE3C49">
        <w:rPr>
          <w:rFonts w:ascii="Times New Roman" w:hAnsi="Times New Roman"/>
          <w:b/>
          <w:sz w:val="20"/>
          <w:szCs w:val="20"/>
        </w:rPr>
        <w:t>gjatë gjithë kohëzgjatjes së vlefshmërisë së CSI-së</w:t>
      </w:r>
      <w:r w:rsidRPr="00AE3C49">
        <w:rPr>
          <w:rFonts w:ascii="Times New Roman" w:hAnsi="Times New Roman"/>
          <w:sz w:val="20"/>
          <w:szCs w:val="20"/>
        </w:rPr>
        <w:t>.</w:t>
      </w:r>
    </w:p>
  </w:footnote>
  <w:footnote w:id="2">
    <w:p w:rsidR="000310C6" w:rsidRDefault="000310C6" w:rsidP="00867FFD">
      <w:pPr>
        <w:pStyle w:val="FootnoteText"/>
        <w:rPr>
          <w:rFonts w:ascii="Calibri" w:hAnsi="Calibri" w:cs="Times New Roman"/>
          <w:b/>
          <w:lang w:val="en-US"/>
        </w:rPr>
      </w:pPr>
      <w:r>
        <w:rPr>
          <w:rStyle w:val="FootnoteReference"/>
        </w:rPr>
        <w:footnoteRef/>
      </w:r>
      <w:r>
        <w:t xml:space="preserve"> </w:t>
      </w:r>
      <w:r>
        <w:rPr>
          <w:b/>
        </w:rPr>
        <w:t>www.nsa.gov.al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0C6" w:rsidRDefault="000310C6" w:rsidP="00CB701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6FC1"/>
    <w:multiLevelType w:val="hybridMultilevel"/>
    <w:tmpl w:val="23EC6D9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BC1C99"/>
    <w:multiLevelType w:val="hybridMultilevel"/>
    <w:tmpl w:val="80B2A92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3EB6C3C"/>
    <w:multiLevelType w:val="hybridMultilevel"/>
    <w:tmpl w:val="14DED0CC"/>
    <w:lvl w:ilvl="0" w:tplc="C1EC3226">
      <w:start w:val="1"/>
      <w:numFmt w:val="decimal"/>
      <w:lvlText w:val="%1."/>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8A1F42">
      <w:start w:val="1"/>
      <w:numFmt w:val="lowerLetter"/>
      <w:lvlText w:val="%2"/>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245624">
      <w:start w:val="1"/>
      <w:numFmt w:val="lowerRoman"/>
      <w:lvlText w:val="%3"/>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CE0A7A">
      <w:start w:val="1"/>
      <w:numFmt w:val="decimal"/>
      <w:lvlText w:val="%4"/>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729032">
      <w:start w:val="1"/>
      <w:numFmt w:val="lowerLetter"/>
      <w:lvlText w:val="%5"/>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2A2F94">
      <w:start w:val="1"/>
      <w:numFmt w:val="lowerRoman"/>
      <w:lvlText w:val="%6"/>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465DB6">
      <w:start w:val="1"/>
      <w:numFmt w:val="decimal"/>
      <w:lvlText w:val="%7"/>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4CCA94">
      <w:start w:val="1"/>
      <w:numFmt w:val="lowerLetter"/>
      <w:lvlText w:val="%8"/>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32DE76">
      <w:start w:val="1"/>
      <w:numFmt w:val="lowerRoman"/>
      <w:lvlText w:val="%9"/>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6D6760"/>
    <w:multiLevelType w:val="hybridMultilevel"/>
    <w:tmpl w:val="1D62A2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205F54"/>
    <w:multiLevelType w:val="hybridMultilevel"/>
    <w:tmpl w:val="558C53A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10ED11A8"/>
    <w:multiLevelType w:val="hybridMultilevel"/>
    <w:tmpl w:val="3BC097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775D87"/>
    <w:multiLevelType w:val="hybridMultilevel"/>
    <w:tmpl w:val="649AF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82A0F"/>
    <w:multiLevelType w:val="hybridMultilevel"/>
    <w:tmpl w:val="8558FC34"/>
    <w:lvl w:ilvl="0" w:tplc="04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D4814C9"/>
    <w:multiLevelType w:val="hybridMultilevel"/>
    <w:tmpl w:val="61B00556"/>
    <w:lvl w:ilvl="0" w:tplc="F9AA7F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F863CE"/>
    <w:multiLevelType w:val="hybridMultilevel"/>
    <w:tmpl w:val="33A00C8E"/>
    <w:lvl w:ilvl="0" w:tplc="04090001">
      <w:start w:val="1"/>
      <w:numFmt w:val="bullet"/>
      <w:lvlText w:val=""/>
      <w:lvlJc w:val="left"/>
      <w:pPr>
        <w:ind w:left="699" w:hanging="360"/>
      </w:pPr>
      <w:rPr>
        <w:rFonts w:ascii="Symbol" w:hAnsi="Symbol"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10" w15:restartNumberingAfterBreak="0">
    <w:nsid w:val="284112F1"/>
    <w:multiLevelType w:val="hybridMultilevel"/>
    <w:tmpl w:val="ACFA96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5B5328"/>
    <w:multiLevelType w:val="hybridMultilevel"/>
    <w:tmpl w:val="464061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633147"/>
    <w:multiLevelType w:val="hybridMultilevel"/>
    <w:tmpl w:val="15385D30"/>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5C6111"/>
    <w:multiLevelType w:val="hybridMultilevel"/>
    <w:tmpl w:val="2B9450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EEE7AB4"/>
    <w:multiLevelType w:val="hybridMultilevel"/>
    <w:tmpl w:val="FF7CBF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07A5B47"/>
    <w:multiLevelType w:val="hybridMultilevel"/>
    <w:tmpl w:val="10A62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277682"/>
    <w:multiLevelType w:val="hybridMultilevel"/>
    <w:tmpl w:val="CAB05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382B04"/>
    <w:multiLevelType w:val="hybridMultilevel"/>
    <w:tmpl w:val="A386C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065576"/>
    <w:multiLevelType w:val="hybridMultilevel"/>
    <w:tmpl w:val="54C21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662171"/>
    <w:multiLevelType w:val="hybridMultilevel"/>
    <w:tmpl w:val="6C381F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E8467B3"/>
    <w:multiLevelType w:val="hybridMultilevel"/>
    <w:tmpl w:val="A7529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F912881"/>
    <w:multiLevelType w:val="hybridMultilevel"/>
    <w:tmpl w:val="3752C08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20E3150"/>
    <w:multiLevelType w:val="hybridMultilevel"/>
    <w:tmpl w:val="AF525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72677F"/>
    <w:multiLevelType w:val="hybridMultilevel"/>
    <w:tmpl w:val="DAB03E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6497866"/>
    <w:multiLevelType w:val="multilevel"/>
    <w:tmpl w:val="4BC2E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D77B1A"/>
    <w:multiLevelType w:val="hybridMultilevel"/>
    <w:tmpl w:val="12E0670E"/>
    <w:lvl w:ilvl="0" w:tplc="174AB47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94C7ED7"/>
    <w:multiLevelType w:val="hybridMultilevel"/>
    <w:tmpl w:val="3A2868D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C416D09"/>
    <w:multiLevelType w:val="hybridMultilevel"/>
    <w:tmpl w:val="AEDE0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1F6BBB"/>
    <w:multiLevelType w:val="hybridMultilevel"/>
    <w:tmpl w:val="2B9450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BEE655F"/>
    <w:multiLevelType w:val="hybridMultilevel"/>
    <w:tmpl w:val="8E1421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ECB27D2"/>
    <w:multiLevelType w:val="hybridMultilevel"/>
    <w:tmpl w:val="2110B570"/>
    <w:lvl w:ilvl="0" w:tplc="AE5C6DAE">
      <w:numFmt w:val="bullet"/>
      <w:lvlText w:val="-"/>
      <w:lvlJc w:val="left"/>
      <w:pPr>
        <w:ind w:left="630" w:hanging="360"/>
      </w:pPr>
      <w:rPr>
        <w:rFonts w:ascii="Calibri" w:eastAsia="Times New Roman" w:hAnsi="Calibri" w:hint="default"/>
        <w:b/>
        <w:color w:val="auto"/>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1" w15:restartNumberingAfterBreak="0">
    <w:nsid w:val="6FA729B6"/>
    <w:multiLevelType w:val="hybridMultilevel"/>
    <w:tmpl w:val="0EF644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01A5646"/>
    <w:multiLevelType w:val="hybridMultilevel"/>
    <w:tmpl w:val="F26CD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8B3D7D"/>
    <w:multiLevelType w:val="hybridMultilevel"/>
    <w:tmpl w:val="D27C8FF4"/>
    <w:lvl w:ilvl="0" w:tplc="14EE5F56">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EAF5C8C"/>
    <w:multiLevelType w:val="hybridMultilevel"/>
    <w:tmpl w:val="4B266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35D0A"/>
    <w:multiLevelType w:val="hybridMultilevel"/>
    <w:tmpl w:val="2A20863A"/>
    <w:lvl w:ilvl="0" w:tplc="056095F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23245D"/>
    <w:multiLevelType w:val="hybridMultilevel"/>
    <w:tmpl w:val="F5C62EB8"/>
    <w:lvl w:ilvl="0" w:tplc="993E8522">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num>
  <w:num w:numId="2">
    <w:abstractNumId w:val="8"/>
  </w:num>
  <w:num w:numId="3">
    <w:abstractNumId w:val="31"/>
  </w:num>
  <w:num w:numId="4">
    <w:abstractNumId w:val="15"/>
  </w:num>
  <w:num w:numId="5">
    <w:abstractNumId w:val="12"/>
  </w:num>
  <w:num w:numId="6">
    <w:abstractNumId w:val="13"/>
  </w:num>
  <w:num w:numId="7">
    <w:abstractNumId w:val="28"/>
  </w:num>
  <w:num w:numId="8">
    <w:abstractNumId w:val="22"/>
  </w:num>
  <w:num w:numId="9">
    <w:abstractNumId w:val="33"/>
  </w:num>
  <w:num w:numId="10">
    <w:abstractNumId w:val="24"/>
  </w:num>
  <w:num w:numId="11">
    <w:abstractNumId w:val="9"/>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0"/>
  </w:num>
  <w:num w:numId="19">
    <w:abstractNumId w:val="26"/>
  </w:num>
  <w:num w:numId="20">
    <w:abstractNumId w:val="4"/>
  </w:num>
  <w:num w:numId="21">
    <w:abstractNumId w:val="16"/>
  </w:num>
  <w:num w:numId="22">
    <w:abstractNumId w:val="29"/>
  </w:num>
  <w:num w:numId="23">
    <w:abstractNumId w:val="21"/>
  </w:num>
  <w:num w:numId="24">
    <w:abstractNumId w:val="5"/>
  </w:num>
  <w:num w:numId="25">
    <w:abstractNumId w:val="2"/>
  </w:num>
  <w:num w:numId="26">
    <w:abstractNumId w:val="3"/>
  </w:num>
  <w:num w:numId="27">
    <w:abstractNumId w:val="32"/>
  </w:num>
  <w:num w:numId="28">
    <w:abstractNumId w:val="27"/>
  </w:num>
  <w:num w:numId="29">
    <w:abstractNumId w:val="34"/>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0"/>
  </w:num>
  <w:num w:numId="35">
    <w:abstractNumId w:val="25"/>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lvlOverride w:ilvl="2"/>
    <w:lvlOverride w:ilvl="3"/>
    <w:lvlOverride w:ilvl="4"/>
    <w:lvlOverride w:ilvl="5"/>
    <w:lvlOverride w:ilvl="6"/>
    <w:lvlOverride w:ilvl="7"/>
    <w:lvlOverride w:ilvl="8"/>
  </w:num>
  <w:num w:numId="38">
    <w:abstractNumId w:val="6"/>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26B"/>
    <w:rsid w:val="0000019A"/>
    <w:rsid w:val="000041D9"/>
    <w:rsid w:val="000107CF"/>
    <w:rsid w:val="0001364F"/>
    <w:rsid w:val="000145E6"/>
    <w:rsid w:val="000174F0"/>
    <w:rsid w:val="00022C57"/>
    <w:rsid w:val="0002684B"/>
    <w:rsid w:val="000268F3"/>
    <w:rsid w:val="00026F65"/>
    <w:rsid w:val="000310C6"/>
    <w:rsid w:val="00033C62"/>
    <w:rsid w:val="0005216A"/>
    <w:rsid w:val="00060570"/>
    <w:rsid w:val="00060D16"/>
    <w:rsid w:val="00067645"/>
    <w:rsid w:val="000744F0"/>
    <w:rsid w:val="00075F1B"/>
    <w:rsid w:val="000831FB"/>
    <w:rsid w:val="00083F73"/>
    <w:rsid w:val="000965B6"/>
    <w:rsid w:val="000A2857"/>
    <w:rsid w:val="000A47A2"/>
    <w:rsid w:val="000B16F8"/>
    <w:rsid w:val="000B2305"/>
    <w:rsid w:val="000B33F1"/>
    <w:rsid w:val="000B6B68"/>
    <w:rsid w:val="000C07CE"/>
    <w:rsid w:val="000C401A"/>
    <w:rsid w:val="000D13E2"/>
    <w:rsid w:val="000D2CC0"/>
    <w:rsid w:val="000D44EE"/>
    <w:rsid w:val="000D5BCD"/>
    <w:rsid w:val="000E24CF"/>
    <w:rsid w:val="000E2E0D"/>
    <w:rsid w:val="000E3F7B"/>
    <w:rsid w:val="000E456F"/>
    <w:rsid w:val="000E7378"/>
    <w:rsid w:val="000F0198"/>
    <w:rsid w:val="00100DC0"/>
    <w:rsid w:val="001029C3"/>
    <w:rsid w:val="00103AF1"/>
    <w:rsid w:val="0010511A"/>
    <w:rsid w:val="00107C07"/>
    <w:rsid w:val="001252D3"/>
    <w:rsid w:val="00126B84"/>
    <w:rsid w:val="001313B5"/>
    <w:rsid w:val="00133650"/>
    <w:rsid w:val="001363E8"/>
    <w:rsid w:val="001379CE"/>
    <w:rsid w:val="00144F5B"/>
    <w:rsid w:val="00145A47"/>
    <w:rsid w:val="00151050"/>
    <w:rsid w:val="00153EA2"/>
    <w:rsid w:val="0016106A"/>
    <w:rsid w:val="001612FA"/>
    <w:rsid w:val="001661D6"/>
    <w:rsid w:val="00175D7E"/>
    <w:rsid w:val="00190FD8"/>
    <w:rsid w:val="001946D5"/>
    <w:rsid w:val="001A140E"/>
    <w:rsid w:val="001A24DB"/>
    <w:rsid w:val="001A2F3C"/>
    <w:rsid w:val="001B6CBA"/>
    <w:rsid w:val="001C3827"/>
    <w:rsid w:val="001C4233"/>
    <w:rsid w:val="001C47A4"/>
    <w:rsid w:val="001C575D"/>
    <w:rsid w:val="001D4912"/>
    <w:rsid w:val="001E0409"/>
    <w:rsid w:val="001E083D"/>
    <w:rsid w:val="001E0983"/>
    <w:rsid w:val="001E7A4A"/>
    <w:rsid w:val="001F25C9"/>
    <w:rsid w:val="00202DF3"/>
    <w:rsid w:val="00205EA4"/>
    <w:rsid w:val="00206878"/>
    <w:rsid w:val="00211A53"/>
    <w:rsid w:val="00227E5C"/>
    <w:rsid w:val="00235ABD"/>
    <w:rsid w:val="00243169"/>
    <w:rsid w:val="00244AE9"/>
    <w:rsid w:val="00253AD9"/>
    <w:rsid w:val="0026300C"/>
    <w:rsid w:val="002656D9"/>
    <w:rsid w:val="002673A0"/>
    <w:rsid w:val="00267C29"/>
    <w:rsid w:val="0027084F"/>
    <w:rsid w:val="00272DA3"/>
    <w:rsid w:val="002746A1"/>
    <w:rsid w:val="002823D5"/>
    <w:rsid w:val="002868E1"/>
    <w:rsid w:val="0029408F"/>
    <w:rsid w:val="00296147"/>
    <w:rsid w:val="002A6515"/>
    <w:rsid w:val="002B5943"/>
    <w:rsid w:val="002C1E98"/>
    <w:rsid w:val="002C7224"/>
    <w:rsid w:val="002D4088"/>
    <w:rsid w:val="002E03D7"/>
    <w:rsid w:val="002E3307"/>
    <w:rsid w:val="002E4F57"/>
    <w:rsid w:val="002E6480"/>
    <w:rsid w:val="002F0CB9"/>
    <w:rsid w:val="0030105A"/>
    <w:rsid w:val="0031038C"/>
    <w:rsid w:val="003121DB"/>
    <w:rsid w:val="003142FD"/>
    <w:rsid w:val="003149B0"/>
    <w:rsid w:val="00314F24"/>
    <w:rsid w:val="003163B1"/>
    <w:rsid w:val="003176FB"/>
    <w:rsid w:val="0032017B"/>
    <w:rsid w:val="00330A12"/>
    <w:rsid w:val="00333944"/>
    <w:rsid w:val="00335953"/>
    <w:rsid w:val="0033745A"/>
    <w:rsid w:val="003407D1"/>
    <w:rsid w:val="00341303"/>
    <w:rsid w:val="003425CC"/>
    <w:rsid w:val="00343611"/>
    <w:rsid w:val="00350B8D"/>
    <w:rsid w:val="0035167A"/>
    <w:rsid w:val="00351B5E"/>
    <w:rsid w:val="00356224"/>
    <w:rsid w:val="003569CF"/>
    <w:rsid w:val="00363C47"/>
    <w:rsid w:val="00370C9A"/>
    <w:rsid w:val="003712A2"/>
    <w:rsid w:val="00373BBD"/>
    <w:rsid w:val="00382288"/>
    <w:rsid w:val="00383B23"/>
    <w:rsid w:val="00393B46"/>
    <w:rsid w:val="00396A1B"/>
    <w:rsid w:val="003977E7"/>
    <w:rsid w:val="003A0E0B"/>
    <w:rsid w:val="003A61AD"/>
    <w:rsid w:val="003B24AA"/>
    <w:rsid w:val="003B4947"/>
    <w:rsid w:val="003C30AC"/>
    <w:rsid w:val="003C7BB6"/>
    <w:rsid w:val="003D30E2"/>
    <w:rsid w:val="003D40A0"/>
    <w:rsid w:val="003D715F"/>
    <w:rsid w:val="003E22E9"/>
    <w:rsid w:val="003E2403"/>
    <w:rsid w:val="003F10BD"/>
    <w:rsid w:val="003F7456"/>
    <w:rsid w:val="00401638"/>
    <w:rsid w:val="00401D87"/>
    <w:rsid w:val="00404261"/>
    <w:rsid w:val="00405BE6"/>
    <w:rsid w:val="00411ADC"/>
    <w:rsid w:val="00412784"/>
    <w:rsid w:val="00417947"/>
    <w:rsid w:val="004222FD"/>
    <w:rsid w:val="004319B2"/>
    <w:rsid w:val="004320D9"/>
    <w:rsid w:val="00437880"/>
    <w:rsid w:val="00443E76"/>
    <w:rsid w:val="00444251"/>
    <w:rsid w:val="004540F9"/>
    <w:rsid w:val="004550DD"/>
    <w:rsid w:val="00456346"/>
    <w:rsid w:val="00456B75"/>
    <w:rsid w:val="004578B7"/>
    <w:rsid w:val="0046156D"/>
    <w:rsid w:val="00472622"/>
    <w:rsid w:val="0048037A"/>
    <w:rsid w:val="004840B8"/>
    <w:rsid w:val="00485F8E"/>
    <w:rsid w:val="004953F7"/>
    <w:rsid w:val="004A1D82"/>
    <w:rsid w:val="004A750A"/>
    <w:rsid w:val="004B59C1"/>
    <w:rsid w:val="004C1334"/>
    <w:rsid w:val="004C7ADE"/>
    <w:rsid w:val="004C7E46"/>
    <w:rsid w:val="004D1F02"/>
    <w:rsid w:val="004D227A"/>
    <w:rsid w:val="004D29B5"/>
    <w:rsid w:val="004E5EA1"/>
    <w:rsid w:val="004E6D73"/>
    <w:rsid w:val="004E6FAA"/>
    <w:rsid w:val="004F2095"/>
    <w:rsid w:val="004F7813"/>
    <w:rsid w:val="00501C74"/>
    <w:rsid w:val="005020CF"/>
    <w:rsid w:val="0050525A"/>
    <w:rsid w:val="00506BF5"/>
    <w:rsid w:val="00510FF4"/>
    <w:rsid w:val="00511E4D"/>
    <w:rsid w:val="00512E3F"/>
    <w:rsid w:val="00513F5C"/>
    <w:rsid w:val="005216FE"/>
    <w:rsid w:val="00521998"/>
    <w:rsid w:val="005247F4"/>
    <w:rsid w:val="005272E3"/>
    <w:rsid w:val="00535230"/>
    <w:rsid w:val="00543552"/>
    <w:rsid w:val="00546D1D"/>
    <w:rsid w:val="005611E5"/>
    <w:rsid w:val="005633D9"/>
    <w:rsid w:val="00566FEF"/>
    <w:rsid w:val="00567289"/>
    <w:rsid w:val="005722C5"/>
    <w:rsid w:val="0057752D"/>
    <w:rsid w:val="005841E9"/>
    <w:rsid w:val="005964A4"/>
    <w:rsid w:val="0059775D"/>
    <w:rsid w:val="005A5173"/>
    <w:rsid w:val="005A68B5"/>
    <w:rsid w:val="005B79A5"/>
    <w:rsid w:val="005C0A48"/>
    <w:rsid w:val="005C2F66"/>
    <w:rsid w:val="005C3135"/>
    <w:rsid w:val="005C4A7D"/>
    <w:rsid w:val="005C6070"/>
    <w:rsid w:val="005D390B"/>
    <w:rsid w:val="005D5FD0"/>
    <w:rsid w:val="005E1D8D"/>
    <w:rsid w:val="005E43A5"/>
    <w:rsid w:val="005E6AC5"/>
    <w:rsid w:val="005F1BFD"/>
    <w:rsid w:val="005F49D0"/>
    <w:rsid w:val="005F5D33"/>
    <w:rsid w:val="006121B8"/>
    <w:rsid w:val="0062345C"/>
    <w:rsid w:val="006244F7"/>
    <w:rsid w:val="00640155"/>
    <w:rsid w:val="006469D5"/>
    <w:rsid w:val="006528B0"/>
    <w:rsid w:val="006614D8"/>
    <w:rsid w:val="00667167"/>
    <w:rsid w:val="0067446E"/>
    <w:rsid w:val="00677A43"/>
    <w:rsid w:val="006808D1"/>
    <w:rsid w:val="00682962"/>
    <w:rsid w:val="00685F0E"/>
    <w:rsid w:val="00686721"/>
    <w:rsid w:val="0068745C"/>
    <w:rsid w:val="0069499E"/>
    <w:rsid w:val="006971D5"/>
    <w:rsid w:val="006976FF"/>
    <w:rsid w:val="006A701F"/>
    <w:rsid w:val="006B33A9"/>
    <w:rsid w:val="006B359F"/>
    <w:rsid w:val="006C3880"/>
    <w:rsid w:val="006C720B"/>
    <w:rsid w:val="006C7B9C"/>
    <w:rsid w:val="006D1DAB"/>
    <w:rsid w:val="006D3071"/>
    <w:rsid w:val="006D3D8B"/>
    <w:rsid w:val="006D4D23"/>
    <w:rsid w:val="006E1A99"/>
    <w:rsid w:val="006E20E6"/>
    <w:rsid w:val="006E2B5F"/>
    <w:rsid w:val="006E3C13"/>
    <w:rsid w:val="006E4AEC"/>
    <w:rsid w:val="006E5A2C"/>
    <w:rsid w:val="006E68FF"/>
    <w:rsid w:val="006F36E9"/>
    <w:rsid w:val="007010CC"/>
    <w:rsid w:val="00710E91"/>
    <w:rsid w:val="00711908"/>
    <w:rsid w:val="00715295"/>
    <w:rsid w:val="007170DF"/>
    <w:rsid w:val="00722C3D"/>
    <w:rsid w:val="00731EF2"/>
    <w:rsid w:val="00735EF6"/>
    <w:rsid w:val="007412F6"/>
    <w:rsid w:val="00741825"/>
    <w:rsid w:val="00746133"/>
    <w:rsid w:val="0075164E"/>
    <w:rsid w:val="00755626"/>
    <w:rsid w:val="00760584"/>
    <w:rsid w:val="007660F9"/>
    <w:rsid w:val="00771957"/>
    <w:rsid w:val="00771F0E"/>
    <w:rsid w:val="0077693F"/>
    <w:rsid w:val="00777209"/>
    <w:rsid w:val="0077730A"/>
    <w:rsid w:val="00786E47"/>
    <w:rsid w:val="0079191C"/>
    <w:rsid w:val="00792065"/>
    <w:rsid w:val="00793583"/>
    <w:rsid w:val="007A0171"/>
    <w:rsid w:val="007A2603"/>
    <w:rsid w:val="007B1172"/>
    <w:rsid w:val="007C09D3"/>
    <w:rsid w:val="007C1BD9"/>
    <w:rsid w:val="007D2491"/>
    <w:rsid w:val="007D4249"/>
    <w:rsid w:val="007D6DA4"/>
    <w:rsid w:val="007D76B8"/>
    <w:rsid w:val="007D7771"/>
    <w:rsid w:val="007E049F"/>
    <w:rsid w:val="007E4329"/>
    <w:rsid w:val="007E581B"/>
    <w:rsid w:val="007F0983"/>
    <w:rsid w:val="007F1C39"/>
    <w:rsid w:val="007F5755"/>
    <w:rsid w:val="00800A04"/>
    <w:rsid w:val="00802B61"/>
    <w:rsid w:val="00814446"/>
    <w:rsid w:val="00814EC0"/>
    <w:rsid w:val="0082195E"/>
    <w:rsid w:val="0083353B"/>
    <w:rsid w:val="0084454F"/>
    <w:rsid w:val="00845974"/>
    <w:rsid w:val="00852303"/>
    <w:rsid w:val="0085517C"/>
    <w:rsid w:val="00867FFD"/>
    <w:rsid w:val="00871FA7"/>
    <w:rsid w:val="00872C08"/>
    <w:rsid w:val="00880817"/>
    <w:rsid w:val="00894D2D"/>
    <w:rsid w:val="008A2165"/>
    <w:rsid w:val="008A287C"/>
    <w:rsid w:val="008A39D3"/>
    <w:rsid w:val="008A49D4"/>
    <w:rsid w:val="008B2AA4"/>
    <w:rsid w:val="008B57CD"/>
    <w:rsid w:val="008B74FE"/>
    <w:rsid w:val="008C3CFE"/>
    <w:rsid w:val="008E1940"/>
    <w:rsid w:val="008E2B9A"/>
    <w:rsid w:val="00902337"/>
    <w:rsid w:val="00902E88"/>
    <w:rsid w:val="009126BD"/>
    <w:rsid w:val="009166F8"/>
    <w:rsid w:val="00921173"/>
    <w:rsid w:val="00922964"/>
    <w:rsid w:val="0093131A"/>
    <w:rsid w:val="0093319D"/>
    <w:rsid w:val="00940E62"/>
    <w:rsid w:val="0094287A"/>
    <w:rsid w:val="00943843"/>
    <w:rsid w:val="0094709B"/>
    <w:rsid w:val="00951186"/>
    <w:rsid w:val="0096470C"/>
    <w:rsid w:val="00972000"/>
    <w:rsid w:val="00982BE3"/>
    <w:rsid w:val="00982E8E"/>
    <w:rsid w:val="0098398C"/>
    <w:rsid w:val="009847B2"/>
    <w:rsid w:val="00985B1F"/>
    <w:rsid w:val="00986893"/>
    <w:rsid w:val="0098787D"/>
    <w:rsid w:val="0099362F"/>
    <w:rsid w:val="009944B9"/>
    <w:rsid w:val="00996C12"/>
    <w:rsid w:val="009A06F0"/>
    <w:rsid w:val="009A7965"/>
    <w:rsid w:val="009A79C1"/>
    <w:rsid w:val="009B2059"/>
    <w:rsid w:val="009B3603"/>
    <w:rsid w:val="009B742B"/>
    <w:rsid w:val="009C0752"/>
    <w:rsid w:val="009C4E42"/>
    <w:rsid w:val="009D55E6"/>
    <w:rsid w:val="009E0FB2"/>
    <w:rsid w:val="009E3C15"/>
    <w:rsid w:val="009E4828"/>
    <w:rsid w:val="009E48D9"/>
    <w:rsid w:val="009F485C"/>
    <w:rsid w:val="00A0313B"/>
    <w:rsid w:val="00A05044"/>
    <w:rsid w:val="00A05276"/>
    <w:rsid w:val="00A10D46"/>
    <w:rsid w:val="00A11C4E"/>
    <w:rsid w:val="00A12AAA"/>
    <w:rsid w:val="00A230B3"/>
    <w:rsid w:val="00A32964"/>
    <w:rsid w:val="00A32C51"/>
    <w:rsid w:val="00A35C83"/>
    <w:rsid w:val="00A45459"/>
    <w:rsid w:val="00A456E7"/>
    <w:rsid w:val="00A522CA"/>
    <w:rsid w:val="00A54474"/>
    <w:rsid w:val="00A559D6"/>
    <w:rsid w:val="00A56277"/>
    <w:rsid w:val="00A61A3C"/>
    <w:rsid w:val="00A62E53"/>
    <w:rsid w:val="00A62FB6"/>
    <w:rsid w:val="00A866AD"/>
    <w:rsid w:val="00A8789E"/>
    <w:rsid w:val="00A965FB"/>
    <w:rsid w:val="00AA0563"/>
    <w:rsid w:val="00AA0C88"/>
    <w:rsid w:val="00AA16AA"/>
    <w:rsid w:val="00AA1794"/>
    <w:rsid w:val="00AA4458"/>
    <w:rsid w:val="00AA5701"/>
    <w:rsid w:val="00AA6BCB"/>
    <w:rsid w:val="00AB4B6A"/>
    <w:rsid w:val="00AB76AD"/>
    <w:rsid w:val="00AC1644"/>
    <w:rsid w:val="00AC31A0"/>
    <w:rsid w:val="00AC6E14"/>
    <w:rsid w:val="00AD0804"/>
    <w:rsid w:val="00AD38F6"/>
    <w:rsid w:val="00AD4E3F"/>
    <w:rsid w:val="00AE0B3D"/>
    <w:rsid w:val="00AE0C1D"/>
    <w:rsid w:val="00AE1E9C"/>
    <w:rsid w:val="00AE57E7"/>
    <w:rsid w:val="00AE59F7"/>
    <w:rsid w:val="00AE79F7"/>
    <w:rsid w:val="00AF21B5"/>
    <w:rsid w:val="00B01CCD"/>
    <w:rsid w:val="00B04CC7"/>
    <w:rsid w:val="00B11591"/>
    <w:rsid w:val="00B14180"/>
    <w:rsid w:val="00B15EE2"/>
    <w:rsid w:val="00B209B8"/>
    <w:rsid w:val="00B22058"/>
    <w:rsid w:val="00B25850"/>
    <w:rsid w:val="00B26B53"/>
    <w:rsid w:val="00B27CFB"/>
    <w:rsid w:val="00B347A6"/>
    <w:rsid w:val="00B35110"/>
    <w:rsid w:val="00B37A53"/>
    <w:rsid w:val="00B52925"/>
    <w:rsid w:val="00B56C52"/>
    <w:rsid w:val="00B609B3"/>
    <w:rsid w:val="00B65B77"/>
    <w:rsid w:val="00B71764"/>
    <w:rsid w:val="00B76E15"/>
    <w:rsid w:val="00B77B8E"/>
    <w:rsid w:val="00B872F8"/>
    <w:rsid w:val="00B90C19"/>
    <w:rsid w:val="00B9124A"/>
    <w:rsid w:val="00B930A5"/>
    <w:rsid w:val="00B971B6"/>
    <w:rsid w:val="00BA24AA"/>
    <w:rsid w:val="00BB46DB"/>
    <w:rsid w:val="00BB72CF"/>
    <w:rsid w:val="00BC32CE"/>
    <w:rsid w:val="00BC6B14"/>
    <w:rsid w:val="00BD2381"/>
    <w:rsid w:val="00BD412D"/>
    <w:rsid w:val="00BE09AB"/>
    <w:rsid w:val="00BE1464"/>
    <w:rsid w:val="00BF174C"/>
    <w:rsid w:val="00C113BE"/>
    <w:rsid w:val="00C13DB4"/>
    <w:rsid w:val="00C15A7B"/>
    <w:rsid w:val="00C21226"/>
    <w:rsid w:val="00C2582F"/>
    <w:rsid w:val="00C35B34"/>
    <w:rsid w:val="00C37055"/>
    <w:rsid w:val="00C37AAC"/>
    <w:rsid w:val="00C47BB4"/>
    <w:rsid w:val="00C510AF"/>
    <w:rsid w:val="00C7343A"/>
    <w:rsid w:val="00C74AD0"/>
    <w:rsid w:val="00C77405"/>
    <w:rsid w:val="00C82E4F"/>
    <w:rsid w:val="00C83C8C"/>
    <w:rsid w:val="00C9095E"/>
    <w:rsid w:val="00C93CF3"/>
    <w:rsid w:val="00C97603"/>
    <w:rsid w:val="00CA5456"/>
    <w:rsid w:val="00CB1359"/>
    <w:rsid w:val="00CB3E73"/>
    <w:rsid w:val="00CB4D47"/>
    <w:rsid w:val="00CB7016"/>
    <w:rsid w:val="00CC6870"/>
    <w:rsid w:val="00CD385A"/>
    <w:rsid w:val="00CF0DEE"/>
    <w:rsid w:val="00CF322C"/>
    <w:rsid w:val="00D00B63"/>
    <w:rsid w:val="00D00FF3"/>
    <w:rsid w:val="00D031B7"/>
    <w:rsid w:val="00D053B8"/>
    <w:rsid w:val="00D05F3B"/>
    <w:rsid w:val="00D10274"/>
    <w:rsid w:val="00D1567A"/>
    <w:rsid w:val="00D1656E"/>
    <w:rsid w:val="00D22FFE"/>
    <w:rsid w:val="00D30670"/>
    <w:rsid w:val="00D33880"/>
    <w:rsid w:val="00D3569C"/>
    <w:rsid w:val="00D37458"/>
    <w:rsid w:val="00D4137D"/>
    <w:rsid w:val="00D4396C"/>
    <w:rsid w:val="00D453FD"/>
    <w:rsid w:val="00D47800"/>
    <w:rsid w:val="00D55947"/>
    <w:rsid w:val="00D56B2A"/>
    <w:rsid w:val="00D5793E"/>
    <w:rsid w:val="00D57E17"/>
    <w:rsid w:val="00D65133"/>
    <w:rsid w:val="00D67B61"/>
    <w:rsid w:val="00D709AF"/>
    <w:rsid w:val="00D72E5C"/>
    <w:rsid w:val="00D7326C"/>
    <w:rsid w:val="00D81A55"/>
    <w:rsid w:val="00D8383D"/>
    <w:rsid w:val="00D840D8"/>
    <w:rsid w:val="00D90495"/>
    <w:rsid w:val="00D95019"/>
    <w:rsid w:val="00DA0755"/>
    <w:rsid w:val="00DA3A9C"/>
    <w:rsid w:val="00DA41CF"/>
    <w:rsid w:val="00DB1EC8"/>
    <w:rsid w:val="00DB4326"/>
    <w:rsid w:val="00DB5E10"/>
    <w:rsid w:val="00DB7AAD"/>
    <w:rsid w:val="00DC6916"/>
    <w:rsid w:val="00DC6E49"/>
    <w:rsid w:val="00DD0173"/>
    <w:rsid w:val="00DD43D4"/>
    <w:rsid w:val="00DD69B6"/>
    <w:rsid w:val="00DE74E6"/>
    <w:rsid w:val="00DF23BA"/>
    <w:rsid w:val="00DF2917"/>
    <w:rsid w:val="00DF494B"/>
    <w:rsid w:val="00DF6A31"/>
    <w:rsid w:val="00E00C66"/>
    <w:rsid w:val="00E03012"/>
    <w:rsid w:val="00E119AA"/>
    <w:rsid w:val="00E123D5"/>
    <w:rsid w:val="00E14FBA"/>
    <w:rsid w:val="00E22E58"/>
    <w:rsid w:val="00E259CB"/>
    <w:rsid w:val="00E31440"/>
    <w:rsid w:val="00E346D3"/>
    <w:rsid w:val="00E35C1B"/>
    <w:rsid w:val="00E45BF2"/>
    <w:rsid w:val="00E5436E"/>
    <w:rsid w:val="00E6135E"/>
    <w:rsid w:val="00E66C93"/>
    <w:rsid w:val="00E71525"/>
    <w:rsid w:val="00E75EBE"/>
    <w:rsid w:val="00E80E64"/>
    <w:rsid w:val="00E81BDB"/>
    <w:rsid w:val="00E81BEA"/>
    <w:rsid w:val="00E85BB6"/>
    <w:rsid w:val="00E9242B"/>
    <w:rsid w:val="00E95052"/>
    <w:rsid w:val="00E96176"/>
    <w:rsid w:val="00E963D5"/>
    <w:rsid w:val="00EA0EBB"/>
    <w:rsid w:val="00EB34F5"/>
    <w:rsid w:val="00EB47A6"/>
    <w:rsid w:val="00EB7A7A"/>
    <w:rsid w:val="00EC3CE2"/>
    <w:rsid w:val="00EC50D0"/>
    <w:rsid w:val="00EE2718"/>
    <w:rsid w:val="00F0426B"/>
    <w:rsid w:val="00F07122"/>
    <w:rsid w:val="00F214F8"/>
    <w:rsid w:val="00F35701"/>
    <w:rsid w:val="00F37B6E"/>
    <w:rsid w:val="00F4237D"/>
    <w:rsid w:val="00F437D9"/>
    <w:rsid w:val="00F511A0"/>
    <w:rsid w:val="00F54B8F"/>
    <w:rsid w:val="00F672A5"/>
    <w:rsid w:val="00F677F8"/>
    <w:rsid w:val="00F729D2"/>
    <w:rsid w:val="00F72FE2"/>
    <w:rsid w:val="00F76B9B"/>
    <w:rsid w:val="00F807B8"/>
    <w:rsid w:val="00F827F7"/>
    <w:rsid w:val="00F8593C"/>
    <w:rsid w:val="00F87C3A"/>
    <w:rsid w:val="00F96A8C"/>
    <w:rsid w:val="00FA261D"/>
    <w:rsid w:val="00FA43CB"/>
    <w:rsid w:val="00FB211D"/>
    <w:rsid w:val="00FB23F8"/>
    <w:rsid w:val="00FC675C"/>
    <w:rsid w:val="00FD5537"/>
    <w:rsid w:val="00FD7528"/>
    <w:rsid w:val="00FE103F"/>
    <w:rsid w:val="00FE2169"/>
    <w:rsid w:val="00FE2D8F"/>
    <w:rsid w:val="00FE64EE"/>
    <w:rsid w:val="00FE7D5C"/>
    <w:rsid w:val="00FF26B1"/>
    <w:rsid w:val="00FF4646"/>
    <w:rsid w:val="00FF52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E5610"/>
  <w15:docId w15:val="{0D3ABEC4-BFE6-4F54-B7FE-CE55376C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26B"/>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26B"/>
    <w:pPr>
      <w:tabs>
        <w:tab w:val="center" w:pos="4680"/>
        <w:tab w:val="right" w:pos="9360"/>
      </w:tabs>
    </w:pPr>
  </w:style>
  <w:style w:type="character" w:customStyle="1" w:styleId="HeaderChar">
    <w:name w:val="Header Char"/>
    <w:basedOn w:val="DefaultParagraphFont"/>
    <w:link w:val="Header"/>
    <w:uiPriority w:val="99"/>
    <w:rsid w:val="00F0426B"/>
    <w:rPr>
      <w:rFonts w:ascii="Calibri" w:eastAsia="Calibri" w:hAnsi="Calibri" w:cs="Times New Roman"/>
      <w:lang w:val="en-US"/>
    </w:rPr>
  </w:style>
  <w:style w:type="paragraph" w:styleId="ListParagraph">
    <w:name w:val="List Paragraph"/>
    <w:basedOn w:val="Normal"/>
    <w:uiPriority w:val="34"/>
    <w:qFormat/>
    <w:rsid w:val="00B71764"/>
    <w:pPr>
      <w:ind w:left="720"/>
      <w:contextualSpacing/>
    </w:pPr>
  </w:style>
  <w:style w:type="table" w:styleId="TableGrid">
    <w:name w:val="Table Grid"/>
    <w:basedOn w:val="TableNormal"/>
    <w:uiPriority w:val="59"/>
    <w:rsid w:val="004F7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052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525A"/>
    <w:rPr>
      <w:rFonts w:ascii="Calibri" w:eastAsia="Calibri" w:hAnsi="Calibri" w:cs="Times New Roman"/>
      <w:lang w:val="en-US"/>
    </w:rPr>
  </w:style>
  <w:style w:type="paragraph" w:styleId="BalloonText">
    <w:name w:val="Balloon Text"/>
    <w:basedOn w:val="Normal"/>
    <w:link w:val="BalloonTextChar"/>
    <w:uiPriority w:val="99"/>
    <w:semiHidden/>
    <w:unhideWhenUsed/>
    <w:rsid w:val="00735E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EF6"/>
    <w:rPr>
      <w:rFonts w:ascii="Segoe UI" w:eastAsia="Calibri" w:hAnsi="Segoe UI" w:cs="Segoe UI"/>
      <w:sz w:val="18"/>
      <w:szCs w:val="18"/>
      <w:lang w:val="en-US"/>
    </w:rPr>
  </w:style>
  <w:style w:type="paragraph" w:styleId="NormalWeb">
    <w:name w:val="Normal (Web)"/>
    <w:basedOn w:val="Normal"/>
    <w:uiPriority w:val="99"/>
    <w:rsid w:val="002E03D7"/>
    <w:pPr>
      <w:spacing w:before="100" w:beforeAutospacing="1" w:after="100" w:afterAutospacing="1" w:line="240" w:lineRule="auto"/>
    </w:pPr>
    <w:rPr>
      <w:rFonts w:eastAsia="Times New Roman" w:cs="Calibri"/>
      <w:b/>
      <w:color w:val="000000"/>
      <w:sz w:val="24"/>
      <w:szCs w:val="24"/>
    </w:rPr>
  </w:style>
  <w:style w:type="paragraph" w:customStyle="1" w:styleId="xmsonormal">
    <w:name w:val="x_msonormal"/>
    <w:basedOn w:val="Normal"/>
    <w:rsid w:val="000C401A"/>
    <w:pPr>
      <w:spacing w:before="100" w:beforeAutospacing="1" w:after="100" w:afterAutospacing="1" w:line="240" w:lineRule="auto"/>
    </w:pPr>
    <w:rPr>
      <w:rFonts w:ascii="Times New Roman" w:eastAsia="Times New Roman" w:hAnsi="Times New Roman"/>
      <w:sz w:val="24"/>
      <w:szCs w:val="24"/>
    </w:rPr>
  </w:style>
  <w:style w:type="character" w:customStyle="1" w:styleId="xelementtoproof">
    <w:name w:val="x_elementtoproof"/>
    <w:basedOn w:val="DefaultParagraphFont"/>
    <w:rsid w:val="000C401A"/>
  </w:style>
  <w:style w:type="paragraph" w:styleId="FootnoteText">
    <w:name w:val="footnote text"/>
    <w:basedOn w:val="Normal"/>
    <w:link w:val="FootnoteTextChar"/>
    <w:uiPriority w:val="99"/>
    <w:unhideWhenUsed/>
    <w:rsid w:val="00272DA3"/>
    <w:pPr>
      <w:spacing w:after="0" w:line="240" w:lineRule="auto"/>
    </w:pPr>
    <w:rPr>
      <w:rFonts w:asciiTheme="minorHAnsi" w:eastAsiaTheme="minorHAnsi" w:hAnsiTheme="minorHAnsi" w:cstheme="minorBidi"/>
      <w:sz w:val="20"/>
      <w:szCs w:val="20"/>
      <w:lang w:val="sq-AL"/>
    </w:rPr>
  </w:style>
  <w:style w:type="character" w:customStyle="1" w:styleId="FootnoteTextChar">
    <w:name w:val="Footnote Text Char"/>
    <w:basedOn w:val="DefaultParagraphFont"/>
    <w:link w:val="FootnoteText"/>
    <w:rsid w:val="00272DA3"/>
    <w:rPr>
      <w:sz w:val="20"/>
      <w:szCs w:val="20"/>
    </w:rPr>
  </w:style>
  <w:style w:type="character" w:styleId="FootnoteReference">
    <w:name w:val="footnote reference"/>
    <w:basedOn w:val="DefaultParagraphFont"/>
    <w:uiPriority w:val="99"/>
    <w:unhideWhenUsed/>
    <w:rsid w:val="00272DA3"/>
    <w:rPr>
      <w:vertAlign w:val="superscript"/>
    </w:rPr>
  </w:style>
  <w:style w:type="character" w:styleId="Strong">
    <w:name w:val="Strong"/>
    <w:uiPriority w:val="22"/>
    <w:qFormat/>
    <w:rsid w:val="00DB7AAD"/>
    <w:rPr>
      <w:b/>
      <w:bCs/>
    </w:rPr>
  </w:style>
  <w:style w:type="character" w:styleId="Hyperlink">
    <w:name w:val="Hyperlink"/>
    <w:basedOn w:val="DefaultParagraphFont"/>
    <w:uiPriority w:val="99"/>
    <w:unhideWhenUsed/>
    <w:rsid w:val="00AA0563"/>
    <w:rPr>
      <w:color w:val="0000FF" w:themeColor="hyperlink"/>
      <w:u w:val="single"/>
    </w:rPr>
  </w:style>
  <w:style w:type="character" w:styleId="UnresolvedMention">
    <w:name w:val="Unresolved Mention"/>
    <w:basedOn w:val="DefaultParagraphFont"/>
    <w:uiPriority w:val="99"/>
    <w:semiHidden/>
    <w:unhideWhenUsed/>
    <w:rsid w:val="00AA0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5407">
      <w:bodyDiv w:val="1"/>
      <w:marLeft w:val="0"/>
      <w:marRight w:val="0"/>
      <w:marTop w:val="0"/>
      <w:marBottom w:val="0"/>
      <w:divBdr>
        <w:top w:val="none" w:sz="0" w:space="0" w:color="auto"/>
        <w:left w:val="none" w:sz="0" w:space="0" w:color="auto"/>
        <w:bottom w:val="none" w:sz="0" w:space="0" w:color="auto"/>
        <w:right w:val="none" w:sz="0" w:space="0" w:color="auto"/>
      </w:divBdr>
    </w:div>
    <w:div w:id="137497339">
      <w:bodyDiv w:val="1"/>
      <w:marLeft w:val="0"/>
      <w:marRight w:val="0"/>
      <w:marTop w:val="0"/>
      <w:marBottom w:val="0"/>
      <w:divBdr>
        <w:top w:val="none" w:sz="0" w:space="0" w:color="auto"/>
        <w:left w:val="none" w:sz="0" w:space="0" w:color="auto"/>
        <w:bottom w:val="none" w:sz="0" w:space="0" w:color="auto"/>
        <w:right w:val="none" w:sz="0" w:space="0" w:color="auto"/>
      </w:divBdr>
    </w:div>
    <w:div w:id="180557905">
      <w:bodyDiv w:val="1"/>
      <w:marLeft w:val="0"/>
      <w:marRight w:val="0"/>
      <w:marTop w:val="0"/>
      <w:marBottom w:val="0"/>
      <w:divBdr>
        <w:top w:val="none" w:sz="0" w:space="0" w:color="auto"/>
        <w:left w:val="none" w:sz="0" w:space="0" w:color="auto"/>
        <w:bottom w:val="none" w:sz="0" w:space="0" w:color="auto"/>
        <w:right w:val="none" w:sz="0" w:space="0" w:color="auto"/>
      </w:divBdr>
      <w:divsChild>
        <w:div w:id="1201940986">
          <w:marLeft w:val="0"/>
          <w:marRight w:val="0"/>
          <w:marTop w:val="0"/>
          <w:marBottom w:val="0"/>
          <w:divBdr>
            <w:top w:val="none" w:sz="0" w:space="0" w:color="auto"/>
            <w:left w:val="none" w:sz="0" w:space="0" w:color="auto"/>
            <w:bottom w:val="none" w:sz="0" w:space="0" w:color="auto"/>
            <w:right w:val="none" w:sz="0" w:space="0" w:color="auto"/>
          </w:divBdr>
        </w:div>
        <w:div w:id="1936790568">
          <w:marLeft w:val="0"/>
          <w:marRight w:val="0"/>
          <w:marTop w:val="0"/>
          <w:marBottom w:val="0"/>
          <w:divBdr>
            <w:top w:val="none" w:sz="0" w:space="0" w:color="auto"/>
            <w:left w:val="none" w:sz="0" w:space="0" w:color="auto"/>
            <w:bottom w:val="none" w:sz="0" w:space="0" w:color="auto"/>
            <w:right w:val="none" w:sz="0" w:space="0" w:color="auto"/>
          </w:divBdr>
        </w:div>
        <w:div w:id="1421946773">
          <w:marLeft w:val="0"/>
          <w:marRight w:val="0"/>
          <w:marTop w:val="0"/>
          <w:marBottom w:val="0"/>
          <w:divBdr>
            <w:top w:val="none" w:sz="0" w:space="0" w:color="auto"/>
            <w:left w:val="none" w:sz="0" w:space="0" w:color="auto"/>
            <w:bottom w:val="none" w:sz="0" w:space="0" w:color="auto"/>
            <w:right w:val="none" w:sz="0" w:space="0" w:color="auto"/>
          </w:divBdr>
        </w:div>
      </w:divsChild>
    </w:div>
    <w:div w:id="194076665">
      <w:bodyDiv w:val="1"/>
      <w:marLeft w:val="0"/>
      <w:marRight w:val="0"/>
      <w:marTop w:val="0"/>
      <w:marBottom w:val="0"/>
      <w:divBdr>
        <w:top w:val="none" w:sz="0" w:space="0" w:color="auto"/>
        <w:left w:val="none" w:sz="0" w:space="0" w:color="auto"/>
        <w:bottom w:val="none" w:sz="0" w:space="0" w:color="auto"/>
        <w:right w:val="none" w:sz="0" w:space="0" w:color="auto"/>
      </w:divBdr>
    </w:div>
    <w:div w:id="291251362">
      <w:bodyDiv w:val="1"/>
      <w:marLeft w:val="0"/>
      <w:marRight w:val="0"/>
      <w:marTop w:val="0"/>
      <w:marBottom w:val="0"/>
      <w:divBdr>
        <w:top w:val="none" w:sz="0" w:space="0" w:color="auto"/>
        <w:left w:val="none" w:sz="0" w:space="0" w:color="auto"/>
        <w:bottom w:val="none" w:sz="0" w:space="0" w:color="auto"/>
        <w:right w:val="none" w:sz="0" w:space="0" w:color="auto"/>
      </w:divBdr>
    </w:div>
    <w:div w:id="291521493">
      <w:bodyDiv w:val="1"/>
      <w:marLeft w:val="0"/>
      <w:marRight w:val="0"/>
      <w:marTop w:val="0"/>
      <w:marBottom w:val="0"/>
      <w:divBdr>
        <w:top w:val="none" w:sz="0" w:space="0" w:color="auto"/>
        <w:left w:val="none" w:sz="0" w:space="0" w:color="auto"/>
        <w:bottom w:val="none" w:sz="0" w:space="0" w:color="auto"/>
        <w:right w:val="none" w:sz="0" w:space="0" w:color="auto"/>
      </w:divBdr>
    </w:div>
    <w:div w:id="358435406">
      <w:bodyDiv w:val="1"/>
      <w:marLeft w:val="0"/>
      <w:marRight w:val="0"/>
      <w:marTop w:val="0"/>
      <w:marBottom w:val="0"/>
      <w:divBdr>
        <w:top w:val="none" w:sz="0" w:space="0" w:color="auto"/>
        <w:left w:val="none" w:sz="0" w:space="0" w:color="auto"/>
        <w:bottom w:val="none" w:sz="0" w:space="0" w:color="auto"/>
        <w:right w:val="none" w:sz="0" w:space="0" w:color="auto"/>
      </w:divBdr>
    </w:div>
    <w:div w:id="366301436">
      <w:bodyDiv w:val="1"/>
      <w:marLeft w:val="0"/>
      <w:marRight w:val="0"/>
      <w:marTop w:val="0"/>
      <w:marBottom w:val="0"/>
      <w:divBdr>
        <w:top w:val="none" w:sz="0" w:space="0" w:color="auto"/>
        <w:left w:val="none" w:sz="0" w:space="0" w:color="auto"/>
        <w:bottom w:val="none" w:sz="0" w:space="0" w:color="auto"/>
        <w:right w:val="none" w:sz="0" w:space="0" w:color="auto"/>
      </w:divBdr>
      <w:divsChild>
        <w:div w:id="132798361">
          <w:marLeft w:val="0"/>
          <w:marRight w:val="0"/>
          <w:marTop w:val="0"/>
          <w:marBottom w:val="160"/>
          <w:divBdr>
            <w:top w:val="none" w:sz="0" w:space="0" w:color="auto"/>
            <w:left w:val="none" w:sz="0" w:space="0" w:color="auto"/>
            <w:bottom w:val="none" w:sz="0" w:space="0" w:color="auto"/>
            <w:right w:val="none" w:sz="0" w:space="0" w:color="auto"/>
          </w:divBdr>
        </w:div>
        <w:div w:id="765002532">
          <w:marLeft w:val="0"/>
          <w:marRight w:val="0"/>
          <w:marTop w:val="0"/>
          <w:marBottom w:val="160"/>
          <w:divBdr>
            <w:top w:val="none" w:sz="0" w:space="0" w:color="auto"/>
            <w:left w:val="none" w:sz="0" w:space="0" w:color="auto"/>
            <w:bottom w:val="none" w:sz="0" w:space="0" w:color="auto"/>
            <w:right w:val="none" w:sz="0" w:space="0" w:color="auto"/>
          </w:divBdr>
        </w:div>
      </w:divsChild>
    </w:div>
    <w:div w:id="418596828">
      <w:bodyDiv w:val="1"/>
      <w:marLeft w:val="0"/>
      <w:marRight w:val="0"/>
      <w:marTop w:val="0"/>
      <w:marBottom w:val="0"/>
      <w:divBdr>
        <w:top w:val="none" w:sz="0" w:space="0" w:color="auto"/>
        <w:left w:val="none" w:sz="0" w:space="0" w:color="auto"/>
        <w:bottom w:val="none" w:sz="0" w:space="0" w:color="auto"/>
        <w:right w:val="none" w:sz="0" w:space="0" w:color="auto"/>
      </w:divBdr>
      <w:divsChild>
        <w:div w:id="1532644908">
          <w:marLeft w:val="0"/>
          <w:marRight w:val="0"/>
          <w:marTop w:val="0"/>
          <w:marBottom w:val="0"/>
          <w:divBdr>
            <w:top w:val="none" w:sz="0" w:space="0" w:color="auto"/>
            <w:left w:val="none" w:sz="0" w:space="0" w:color="auto"/>
            <w:bottom w:val="none" w:sz="0" w:space="0" w:color="auto"/>
            <w:right w:val="none" w:sz="0" w:space="0" w:color="auto"/>
          </w:divBdr>
        </w:div>
        <w:div w:id="262543448">
          <w:marLeft w:val="0"/>
          <w:marRight w:val="0"/>
          <w:marTop w:val="0"/>
          <w:marBottom w:val="0"/>
          <w:divBdr>
            <w:top w:val="none" w:sz="0" w:space="0" w:color="auto"/>
            <w:left w:val="none" w:sz="0" w:space="0" w:color="auto"/>
            <w:bottom w:val="none" w:sz="0" w:space="0" w:color="auto"/>
            <w:right w:val="none" w:sz="0" w:space="0" w:color="auto"/>
          </w:divBdr>
        </w:div>
        <w:div w:id="1869029742">
          <w:marLeft w:val="0"/>
          <w:marRight w:val="0"/>
          <w:marTop w:val="0"/>
          <w:marBottom w:val="0"/>
          <w:divBdr>
            <w:top w:val="none" w:sz="0" w:space="0" w:color="auto"/>
            <w:left w:val="none" w:sz="0" w:space="0" w:color="auto"/>
            <w:bottom w:val="none" w:sz="0" w:space="0" w:color="auto"/>
            <w:right w:val="none" w:sz="0" w:space="0" w:color="auto"/>
          </w:divBdr>
        </w:div>
      </w:divsChild>
    </w:div>
    <w:div w:id="431586079">
      <w:bodyDiv w:val="1"/>
      <w:marLeft w:val="0"/>
      <w:marRight w:val="0"/>
      <w:marTop w:val="0"/>
      <w:marBottom w:val="0"/>
      <w:divBdr>
        <w:top w:val="none" w:sz="0" w:space="0" w:color="auto"/>
        <w:left w:val="none" w:sz="0" w:space="0" w:color="auto"/>
        <w:bottom w:val="none" w:sz="0" w:space="0" w:color="auto"/>
        <w:right w:val="none" w:sz="0" w:space="0" w:color="auto"/>
      </w:divBdr>
    </w:div>
    <w:div w:id="444734691">
      <w:bodyDiv w:val="1"/>
      <w:marLeft w:val="0"/>
      <w:marRight w:val="0"/>
      <w:marTop w:val="0"/>
      <w:marBottom w:val="0"/>
      <w:divBdr>
        <w:top w:val="none" w:sz="0" w:space="0" w:color="auto"/>
        <w:left w:val="none" w:sz="0" w:space="0" w:color="auto"/>
        <w:bottom w:val="none" w:sz="0" w:space="0" w:color="auto"/>
        <w:right w:val="none" w:sz="0" w:space="0" w:color="auto"/>
      </w:divBdr>
    </w:div>
    <w:div w:id="459156099">
      <w:bodyDiv w:val="1"/>
      <w:marLeft w:val="0"/>
      <w:marRight w:val="0"/>
      <w:marTop w:val="0"/>
      <w:marBottom w:val="0"/>
      <w:divBdr>
        <w:top w:val="none" w:sz="0" w:space="0" w:color="auto"/>
        <w:left w:val="none" w:sz="0" w:space="0" w:color="auto"/>
        <w:bottom w:val="none" w:sz="0" w:space="0" w:color="auto"/>
        <w:right w:val="none" w:sz="0" w:space="0" w:color="auto"/>
      </w:divBdr>
    </w:div>
    <w:div w:id="481846193">
      <w:bodyDiv w:val="1"/>
      <w:marLeft w:val="0"/>
      <w:marRight w:val="0"/>
      <w:marTop w:val="0"/>
      <w:marBottom w:val="0"/>
      <w:divBdr>
        <w:top w:val="none" w:sz="0" w:space="0" w:color="auto"/>
        <w:left w:val="none" w:sz="0" w:space="0" w:color="auto"/>
        <w:bottom w:val="none" w:sz="0" w:space="0" w:color="auto"/>
        <w:right w:val="none" w:sz="0" w:space="0" w:color="auto"/>
      </w:divBdr>
      <w:divsChild>
        <w:div w:id="1541935633">
          <w:marLeft w:val="0"/>
          <w:marRight w:val="0"/>
          <w:marTop w:val="0"/>
          <w:marBottom w:val="0"/>
          <w:divBdr>
            <w:top w:val="none" w:sz="0" w:space="0" w:color="auto"/>
            <w:left w:val="none" w:sz="0" w:space="0" w:color="auto"/>
            <w:bottom w:val="none" w:sz="0" w:space="0" w:color="auto"/>
            <w:right w:val="none" w:sz="0" w:space="0" w:color="auto"/>
          </w:divBdr>
        </w:div>
      </w:divsChild>
    </w:div>
    <w:div w:id="515310821">
      <w:bodyDiv w:val="1"/>
      <w:marLeft w:val="0"/>
      <w:marRight w:val="0"/>
      <w:marTop w:val="0"/>
      <w:marBottom w:val="0"/>
      <w:divBdr>
        <w:top w:val="none" w:sz="0" w:space="0" w:color="auto"/>
        <w:left w:val="none" w:sz="0" w:space="0" w:color="auto"/>
        <w:bottom w:val="none" w:sz="0" w:space="0" w:color="auto"/>
        <w:right w:val="none" w:sz="0" w:space="0" w:color="auto"/>
      </w:divBdr>
    </w:div>
    <w:div w:id="650140309">
      <w:bodyDiv w:val="1"/>
      <w:marLeft w:val="0"/>
      <w:marRight w:val="0"/>
      <w:marTop w:val="0"/>
      <w:marBottom w:val="0"/>
      <w:divBdr>
        <w:top w:val="none" w:sz="0" w:space="0" w:color="auto"/>
        <w:left w:val="none" w:sz="0" w:space="0" w:color="auto"/>
        <w:bottom w:val="none" w:sz="0" w:space="0" w:color="auto"/>
        <w:right w:val="none" w:sz="0" w:space="0" w:color="auto"/>
      </w:divBdr>
      <w:divsChild>
        <w:div w:id="542719363">
          <w:marLeft w:val="0"/>
          <w:marRight w:val="0"/>
          <w:marTop w:val="240"/>
          <w:marBottom w:val="240"/>
          <w:divBdr>
            <w:top w:val="none" w:sz="0" w:space="0" w:color="auto"/>
            <w:left w:val="none" w:sz="0" w:space="0" w:color="auto"/>
            <w:bottom w:val="none" w:sz="0" w:space="0" w:color="auto"/>
            <w:right w:val="none" w:sz="0" w:space="0" w:color="auto"/>
          </w:divBdr>
        </w:div>
        <w:div w:id="1635404493">
          <w:marLeft w:val="0"/>
          <w:marRight w:val="0"/>
          <w:marTop w:val="240"/>
          <w:marBottom w:val="240"/>
          <w:divBdr>
            <w:top w:val="none" w:sz="0" w:space="0" w:color="auto"/>
            <w:left w:val="none" w:sz="0" w:space="0" w:color="auto"/>
            <w:bottom w:val="none" w:sz="0" w:space="0" w:color="auto"/>
            <w:right w:val="none" w:sz="0" w:space="0" w:color="auto"/>
          </w:divBdr>
        </w:div>
      </w:divsChild>
    </w:div>
    <w:div w:id="667025959">
      <w:bodyDiv w:val="1"/>
      <w:marLeft w:val="0"/>
      <w:marRight w:val="0"/>
      <w:marTop w:val="0"/>
      <w:marBottom w:val="0"/>
      <w:divBdr>
        <w:top w:val="none" w:sz="0" w:space="0" w:color="auto"/>
        <w:left w:val="none" w:sz="0" w:space="0" w:color="auto"/>
        <w:bottom w:val="none" w:sz="0" w:space="0" w:color="auto"/>
        <w:right w:val="none" w:sz="0" w:space="0" w:color="auto"/>
      </w:divBdr>
      <w:divsChild>
        <w:div w:id="1633169692">
          <w:marLeft w:val="0"/>
          <w:marRight w:val="0"/>
          <w:marTop w:val="0"/>
          <w:marBottom w:val="160"/>
          <w:divBdr>
            <w:top w:val="none" w:sz="0" w:space="0" w:color="auto"/>
            <w:left w:val="none" w:sz="0" w:space="0" w:color="auto"/>
            <w:bottom w:val="none" w:sz="0" w:space="0" w:color="auto"/>
            <w:right w:val="none" w:sz="0" w:space="0" w:color="auto"/>
          </w:divBdr>
        </w:div>
        <w:div w:id="404226652">
          <w:marLeft w:val="0"/>
          <w:marRight w:val="0"/>
          <w:marTop w:val="0"/>
          <w:marBottom w:val="160"/>
          <w:divBdr>
            <w:top w:val="none" w:sz="0" w:space="0" w:color="auto"/>
            <w:left w:val="none" w:sz="0" w:space="0" w:color="auto"/>
            <w:bottom w:val="none" w:sz="0" w:space="0" w:color="auto"/>
            <w:right w:val="none" w:sz="0" w:space="0" w:color="auto"/>
          </w:divBdr>
        </w:div>
        <w:div w:id="520240952">
          <w:marLeft w:val="0"/>
          <w:marRight w:val="0"/>
          <w:marTop w:val="0"/>
          <w:marBottom w:val="160"/>
          <w:divBdr>
            <w:top w:val="none" w:sz="0" w:space="0" w:color="auto"/>
            <w:left w:val="none" w:sz="0" w:space="0" w:color="auto"/>
            <w:bottom w:val="none" w:sz="0" w:space="0" w:color="auto"/>
            <w:right w:val="none" w:sz="0" w:space="0" w:color="auto"/>
          </w:divBdr>
        </w:div>
        <w:div w:id="1478183743">
          <w:marLeft w:val="0"/>
          <w:marRight w:val="0"/>
          <w:marTop w:val="0"/>
          <w:marBottom w:val="160"/>
          <w:divBdr>
            <w:top w:val="none" w:sz="0" w:space="0" w:color="auto"/>
            <w:left w:val="none" w:sz="0" w:space="0" w:color="auto"/>
            <w:bottom w:val="none" w:sz="0" w:space="0" w:color="auto"/>
            <w:right w:val="none" w:sz="0" w:space="0" w:color="auto"/>
          </w:divBdr>
        </w:div>
        <w:div w:id="1104417204">
          <w:marLeft w:val="0"/>
          <w:marRight w:val="0"/>
          <w:marTop w:val="0"/>
          <w:marBottom w:val="160"/>
          <w:divBdr>
            <w:top w:val="none" w:sz="0" w:space="0" w:color="auto"/>
            <w:left w:val="none" w:sz="0" w:space="0" w:color="auto"/>
            <w:bottom w:val="none" w:sz="0" w:space="0" w:color="auto"/>
            <w:right w:val="none" w:sz="0" w:space="0" w:color="auto"/>
          </w:divBdr>
        </w:div>
      </w:divsChild>
    </w:div>
    <w:div w:id="753403176">
      <w:bodyDiv w:val="1"/>
      <w:marLeft w:val="0"/>
      <w:marRight w:val="0"/>
      <w:marTop w:val="0"/>
      <w:marBottom w:val="0"/>
      <w:divBdr>
        <w:top w:val="none" w:sz="0" w:space="0" w:color="auto"/>
        <w:left w:val="none" w:sz="0" w:space="0" w:color="auto"/>
        <w:bottom w:val="none" w:sz="0" w:space="0" w:color="auto"/>
        <w:right w:val="none" w:sz="0" w:space="0" w:color="auto"/>
      </w:divBdr>
    </w:div>
    <w:div w:id="764886166">
      <w:bodyDiv w:val="1"/>
      <w:marLeft w:val="0"/>
      <w:marRight w:val="0"/>
      <w:marTop w:val="0"/>
      <w:marBottom w:val="0"/>
      <w:divBdr>
        <w:top w:val="none" w:sz="0" w:space="0" w:color="auto"/>
        <w:left w:val="none" w:sz="0" w:space="0" w:color="auto"/>
        <w:bottom w:val="none" w:sz="0" w:space="0" w:color="auto"/>
        <w:right w:val="none" w:sz="0" w:space="0" w:color="auto"/>
      </w:divBdr>
      <w:divsChild>
        <w:div w:id="1517188493">
          <w:marLeft w:val="0"/>
          <w:marRight w:val="0"/>
          <w:marTop w:val="0"/>
          <w:marBottom w:val="0"/>
          <w:divBdr>
            <w:top w:val="none" w:sz="0" w:space="0" w:color="auto"/>
            <w:left w:val="none" w:sz="0" w:space="0" w:color="auto"/>
            <w:bottom w:val="none" w:sz="0" w:space="0" w:color="auto"/>
            <w:right w:val="none" w:sz="0" w:space="0" w:color="auto"/>
          </w:divBdr>
        </w:div>
        <w:div w:id="1155410592">
          <w:marLeft w:val="0"/>
          <w:marRight w:val="0"/>
          <w:marTop w:val="0"/>
          <w:marBottom w:val="0"/>
          <w:divBdr>
            <w:top w:val="none" w:sz="0" w:space="0" w:color="auto"/>
            <w:left w:val="none" w:sz="0" w:space="0" w:color="auto"/>
            <w:bottom w:val="none" w:sz="0" w:space="0" w:color="auto"/>
            <w:right w:val="none" w:sz="0" w:space="0" w:color="auto"/>
          </w:divBdr>
        </w:div>
        <w:div w:id="1138692459">
          <w:marLeft w:val="0"/>
          <w:marRight w:val="0"/>
          <w:marTop w:val="0"/>
          <w:marBottom w:val="0"/>
          <w:divBdr>
            <w:top w:val="none" w:sz="0" w:space="0" w:color="auto"/>
            <w:left w:val="none" w:sz="0" w:space="0" w:color="auto"/>
            <w:bottom w:val="none" w:sz="0" w:space="0" w:color="auto"/>
            <w:right w:val="none" w:sz="0" w:space="0" w:color="auto"/>
          </w:divBdr>
        </w:div>
        <w:div w:id="1036589829">
          <w:marLeft w:val="0"/>
          <w:marRight w:val="0"/>
          <w:marTop w:val="0"/>
          <w:marBottom w:val="0"/>
          <w:divBdr>
            <w:top w:val="none" w:sz="0" w:space="0" w:color="auto"/>
            <w:left w:val="none" w:sz="0" w:space="0" w:color="auto"/>
            <w:bottom w:val="none" w:sz="0" w:space="0" w:color="auto"/>
            <w:right w:val="none" w:sz="0" w:space="0" w:color="auto"/>
          </w:divBdr>
        </w:div>
        <w:div w:id="619842568">
          <w:marLeft w:val="0"/>
          <w:marRight w:val="0"/>
          <w:marTop w:val="0"/>
          <w:marBottom w:val="0"/>
          <w:divBdr>
            <w:top w:val="none" w:sz="0" w:space="0" w:color="auto"/>
            <w:left w:val="none" w:sz="0" w:space="0" w:color="auto"/>
            <w:bottom w:val="none" w:sz="0" w:space="0" w:color="auto"/>
            <w:right w:val="none" w:sz="0" w:space="0" w:color="auto"/>
          </w:divBdr>
        </w:div>
        <w:div w:id="133911478">
          <w:marLeft w:val="0"/>
          <w:marRight w:val="0"/>
          <w:marTop w:val="0"/>
          <w:marBottom w:val="0"/>
          <w:divBdr>
            <w:top w:val="none" w:sz="0" w:space="0" w:color="auto"/>
            <w:left w:val="none" w:sz="0" w:space="0" w:color="auto"/>
            <w:bottom w:val="none" w:sz="0" w:space="0" w:color="auto"/>
            <w:right w:val="none" w:sz="0" w:space="0" w:color="auto"/>
          </w:divBdr>
        </w:div>
        <w:div w:id="268201693">
          <w:marLeft w:val="0"/>
          <w:marRight w:val="0"/>
          <w:marTop w:val="0"/>
          <w:marBottom w:val="0"/>
          <w:divBdr>
            <w:top w:val="none" w:sz="0" w:space="0" w:color="auto"/>
            <w:left w:val="none" w:sz="0" w:space="0" w:color="auto"/>
            <w:bottom w:val="none" w:sz="0" w:space="0" w:color="auto"/>
            <w:right w:val="none" w:sz="0" w:space="0" w:color="auto"/>
          </w:divBdr>
        </w:div>
      </w:divsChild>
    </w:div>
    <w:div w:id="805242799">
      <w:bodyDiv w:val="1"/>
      <w:marLeft w:val="0"/>
      <w:marRight w:val="0"/>
      <w:marTop w:val="0"/>
      <w:marBottom w:val="0"/>
      <w:divBdr>
        <w:top w:val="none" w:sz="0" w:space="0" w:color="auto"/>
        <w:left w:val="none" w:sz="0" w:space="0" w:color="auto"/>
        <w:bottom w:val="none" w:sz="0" w:space="0" w:color="auto"/>
        <w:right w:val="none" w:sz="0" w:space="0" w:color="auto"/>
      </w:divBdr>
    </w:div>
    <w:div w:id="816070553">
      <w:bodyDiv w:val="1"/>
      <w:marLeft w:val="0"/>
      <w:marRight w:val="0"/>
      <w:marTop w:val="0"/>
      <w:marBottom w:val="0"/>
      <w:divBdr>
        <w:top w:val="none" w:sz="0" w:space="0" w:color="auto"/>
        <w:left w:val="none" w:sz="0" w:space="0" w:color="auto"/>
        <w:bottom w:val="none" w:sz="0" w:space="0" w:color="auto"/>
        <w:right w:val="none" w:sz="0" w:space="0" w:color="auto"/>
      </w:divBdr>
    </w:div>
    <w:div w:id="894897420">
      <w:bodyDiv w:val="1"/>
      <w:marLeft w:val="0"/>
      <w:marRight w:val="0"/>
      <w:marTop w:val="0"/>
      <w:marBottom w:val="0"/>
      <w:divBdr>
        <w:top w:val="none" w:sz="0" w:space="0" w:color="auto"/>
        <w:left w:val="none" w:sz="0" w:space="0" w:color="auto"/>
        <w:bottom w:val="none" w:sz="0" w:space="0" w:color="auto"/>
        <w:right w:val="none" w:sz="0" w:space="0" w:color="auto"/>
      </w:divBdr>
    </w:div>
    <w:div w:id="899944111">
      <w:bodyDiv w:val="1"/>
      <w:marLeft w:val="0"/>
      <w:marRight w:val="0"/>
      <w:marTop w:val="0"/>
      <w:marBottom w:val="0"/>
      <w:divBdr>
        <w:top w:val="none" w:sz="0" w:space="0" w:color="auto"/>
        <w:left w:val="none" w:sz="0" w:space="0" w:color="auto"/>
        <w:bottom w:val="none" w:sz="0" w:space="0" w:color="auto"/>
        <w:right w:val="none" w:sz="0" w:space="0" w:color="auto"/>
      </w:divBdr>
    </w:div>
    <w:div w:id="942348891">
      <w:bodyDiv w:val="1"/>
      <w:marLeft w:val="0"/>
      <w:marRight w:val="0"/>
      <w:marTop w:val="0"/>
      <w:marBottom w:val="0"/>
      <w:divBdr>
        <w:top w:val="none" w:sz="0" w:space="0" w:color="auto"/>
        <w:left w:val="none" w:sz="0" w:space="0" w:color="auto"/>
        <w:bottom w:val="none" w:sz="0" w:space="0" w:color="auto"/>
        <w:right w:val="none" w:sz="0" w:space="0" w:color="auto"/>
      </w:divBdr>
    </w:div>
    <w:div w:id="1008678345">
      <w:bodyDiv w:val="1"/>
      <w:marLeft w:val="0"/>
      <w:marRight w:val="0"/>
      <w:marTop w:val="0"/>
      <w:marBottom w:val="0"/>
      <w:divBdr>
        <w:top w:val="none" w:sz="0" w:space="0" w:color="auto"/>
        <w:left w:val="none" w:sz="0" w:space="0" w:color="auto"/>
        <w:bottom w:val="none" w:sz="0" w:space="0" w:color="auto"/>
        <w:right w:val="none" w:sz="0" w:space="0" w:color="auto"/>
      </w:divBdr>
    </w:div>
    <w:div w:id="1129011785">
      <w:bodyDiv w:val="1"/>
      <w:marLeft w:val="0"/>
      <w:marRight w:val="0"/>
      <w:marTop w:val="0"/>
      <w:marBottom w:val="0"/>
      <w:divBdr>
        <w:top w:val="none" w:sz="0" w:space="0" w:color="auto"/>
        <w:left w:val="none" w:sz="0" w:space="0" w:color="auto"/>
        <w:bottom w:val="none" w:sz="0" w:space="0" w:color="auto"/>
        <w:right w:val="none" w:sz="0" w:space="0" w:color="auto"/>
      </w:divBdr>
    </w:div>
    <w:div w:id="1154031691">
      <w:bodyDiv w:val="1"/>
      <w:marLeft w:val="0"/>
      <w:marRight w:val="0"/>
      <w:marTop w:val="0"/>
      <w:marBottom w:val="0"/>
      <w:divBdr>
        <w:top w:val="none" w:sz="0" w:space="0" w:color="auto"/>
        <w:left w:val="none" w:sz="0" w:space="0" w:color="auto"/>
        <w:bottom w:val="none" w:sz="0" w:space="0" w:color="auto"/>
        <w:right w:val="none" w:sz="0" w:space="0" w:color="auto"/>
      </w:divBdr>
      <w:divsChild>
        <w:div w:id="639119486">
          <w:marLeft w:val="0"/>
          <w:marRight w:val="0"/>
          <w:marTop w:val="0"/>
          <w:marBottom w:val="0"/>
          <w:divBdr>
            <w:top w:val="none" w:sz="0" w:space="0" w:color="auto"/>
            <w:left w:val="none" w:sz="0" w:space="0" w:color="auto"/>
            <w:bottom w:val="none" w:sz="0" w:space="0" w:color="auto"/>
            <w:right w:val="none" w:sz="0" w:space="0" w:color="auto"/>
          </w:divBdr>
        </w:div>
        <w:div w:id="1566261942">
          <w:marLeft w:val="0"/>
          <w:marRight w:val="0"/>
          <w:marTop w:val="0"/>
          <w:marBottom w:val="0"/>
          <w:divBdr>
            <w:top w:val="none" w:sz="0" w:space="0" w:color="auto"/>
            <w:left w:val="none" w:sz="0" w:space="0" w:color="auto"/>
            <w:bottom w:val="none" w:sz="0" w:space="0" w:color="auto"/>
            <w:right w:val="none" w:sz="0" w:space="0" w:color="auto"/>
          </w:divBdr>
        </w:div>
        <w:div w:id="1662808387">
          <w:marLeft w:val="0"/>
          <w:marRight w:val="0"/>
          <w:marTop w:val="0"/>
          <w:marBottom w:val="0"/>
          <w:divBdr>
            <w:top w:val="none" w:sz="0" w:space="0" w:color="auto"/>
            <w:left w:val="none" w:sz="0" w:space="0" w:color="auto"/>
            <w:bottom w:val="none" w:sz="0" w:space="0" w:color="auto"/>
            <w:right w:val="none" w:sz="0" w:space="0" w:color="auto"/>
          </w:divBdr>
          <w:divsChild>
            <w:div w:id="488860638">
              <w:marLeft w:val="0"/>
              <w:marRight w:val="0"/>
              <w:marTop w:val="0"/>
              <w:marBottom w:val="0"/>
              <w:divBdr>
                <w:top w:val="none" w:sz="0" w:space="0" w:color="auto"/>
                <w:left w:val="none" w:sz="0" w:space="0" w:color="auto"/>
                <w:bottom w:val="none" w:sz="0" w:space="0" w:color="auto"/>
                <w:right w:val="none" w:sz="0" w:space="0" w:color="auto"/>
              </w:divBdr>
            </w:div>
            <w:div w:id="1392072531">
              <w:marLeft w:val="0"/>
              <w:marRight w:val="0"/>
              <w:marTop w:val="0"/>
              <w:marBottom w:val="0"/>
              <w:divBdr>
                <w:top w:val="none" w:sz="0" w:space="0" w:color="auto"/>
                <w:left w:val="none" w:sz="0" w:space="0" w:color="auto"/>
                <w:bottom w:val="none" w:sz="0" w:space="0" w:color="auto"/>
                <w:right w:val="none" w:sz="0" w:space="0" w:color="auto"/>
              </w:divBdr>
            </w:div>
            <w:div w:id="995305739">
              <w:marLeft w:val="0"/>
              <w:marRight w:val="0"/>
              <w:marTop w:val="0"/>
              <w:marBottom w:val="0"/>
              <w:divBdr>
                <w:top w:val="none" w:sz="0" w:space="0" w:color="auto"/>
                <w:left w:val="none" w:sz="0" w:space="0" w:color="auto"/>
                <w:bottom w:val="none" w:sz="0" w:space="0" w:color="auto"/>
                <w:right w:val="none" w:sz="0" w:space="0" w:color="auto"/>
              </w:divBdr>
            </w:div>
            <w:div w:id="750127463">
              <w:marLeft w:val="0"/>
              <w:marRight w:val="0"/>
              <w:marTop w:val="0"/>
              <w:marBottom w:val="0"/>
              <w:divBdr>
                <w:top w:val="none" w:sz="0" w:space="0" w:color="auto"/>
                <w:left w:val="none" w:sz="0" w:space="0" w:color="auto"/>
                <w:bottom w:val="none" w:sz="0" w:space="0" w:color="auto"/>
                <w:right w:val="none" w:sz="0" w:space="0" w:color="auto"/>
              </w:divBdr>
            </w:div>
            <w:div w:id="1300846199">
              <w:marLeft w:val="0"/>
              <w:marRight w:val="0"/>
              <w:marTop w:val="0"/>
              <w:marBottom w:val="0"/>
              <w:divBdr>
                <w:top w:val="none" w:sz="0" w:space="0" w:color="auto"/>
                <w:left w:val="none" w:sz="0" w:space="0" w:color="auto"/>
                <w:bottom w:val="none" w:sz="0" w:space="0" w:color="auto"/>
                <w:right w:val="none" w:sz="0" w:space="0" w:color="auto"/>
              </w:divBdr>
            </w:div>
            <w:div w:id="75525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04263">
      <w:bodyDiv w:val="1"/>
      <w:marLeft w:val="0"/>
      <w:marRight w:val="0"/>
      <w:marTop w:val="0"/>
      <w:marBottom w:val="0"/>
      <w:divBdr>
        <w:top w:val="none" w:sz="0" w:space="0" w:color="auto"/>
        <w:left w:val="none" w:sz="0" w:space="0" w:color="auto"/>
        <w:bottom w:val="none" w:sz="0" w:space="0" w:color="auto"/>
        <w:right w:val="none" w:sz="0" w:space="0" w:color="auto"/>
      </w:divBdr>
    </w:div>
    <w:div w:id="1218011028">
      <w:bodyDiv w:val="1"/>
      <w:marLeft w:val="0"/>
      <w:marRight w:val="0"/>
      <w:marTop w:val="0"/>
      <w:marBottom w:val="0"/>
      <w:divBdr>
        <w:top w:val="none" w:sz="0" w:space="0" w:color="auto"/>
        <w:left w:val="none" w:sz="0" w:space="0" w:color="auto"/>
        <w:bottom w:val="none" w:sz="0" w:space="0" w:color="auto"/>
        <w:right w:val="none" w:sz="0" w:space="0" w:color="auto"/>
      </w:divBdr>
      <w:divsChild>
        <w:div w:id="903179120">
          <w:marLeft w:val="0"/>
          <w:marRight w:val="0"/>
          <w:marTop w:val="240"/>
          <w:marBottom w:val="240"/>
          <w:divBdr>
            <w:top w:val="none" w:sz="0" w:space="0" w:color="auto"/>
            <w:left w:val="none" w:sz="0" w:space="0" w:color="auto"/>
            <w:bottom w:val="none" w:sz="0" w:space="0" w:color="auto"/>
            <w:right w:val="none" w:sz="0" w:space="0" w:color="auto"/>
          </w:divBdr>
        </w:div>
        <w:div w:id="1174220191">
          <w:marLeft w:val="0"/>
          <w:marRight w:val="0"/>
          <w:marTop w:val="240"/>
          <w:marBottom w:val="240"/>
          <w:divBdr>
            <w:top w:val="none" w:sz="0" w:space="0" w:color="auto"/>
            <w:left w:val="none" w:sz="0" w:space="0" w:color="auto"/>
            <w:bottom w:val="none" w:sz="0" w:space="0" w:color="auto"/>
            <w:right w:val="none" w:sz="0" w:space="0" w:color="auto"/>
          </w:divBdr>
        </w:div>
      </w:divsChild>
    </w:div>
    <w:div w:id="1240601042">
      <w:bodyDiv w:val="1"/>
      <w:marLeft w:val="0"/>
      <w:marRight w:val="0"/>
      <w:marTop w:val="0"/>
      <w:marBottom w:val="0"/>
      <w:divBdr>
        <w:top w:val="none" w:sz="0" w:space="0" w:color="auto"/>
        <w:left w:val="none" w:sz="0" w:space="0" w:color="auto"/>
        <w:bottom w:val="none" w:sz="0" w:space="0" w:color="auto"/>
        <w:right w:val="none" w:sz="0" w:space="0" w:color="auto"/>
      </w:divBdr>
    </w:div>
    <w:div w:id="1318417890">
      <w:bodyDiv w:val="1"/>
      <w:marLeft w:val="0"/>
      <w:marRight w:val="0"/>
      <w:marTop w:val="0"/>
      <w:marBottom w:val="0"/>
      <w:divBdr>
        <w:top w:val="none" w:sz="0" w:space="0" w:color="auto"/>
        <w:left w:val="none" w:sz="0" w:space="0" w:color="auto"/>
        <w:bottom w:val="none" w:sz="0" w:space="0" w:color="auto"/>
        <w:right w:val="none" w:sz="0" w:space="0" w:color="auto"/>
      </w:divBdr>
    </w:div>
    <w:div w:id="1336686083">
      <w:bodyDiv w:val="1"/>
      <w:marLeft w:val="0"/>
      <w:marRight w:val="0"/>
      <w:marTop w:val="0"/>
      <w:marBottom w:val="0"/>
      <w:divBdr>
        <w:top w:val="none" w:sz="0" w:space="0" w:color="auto"/>
        <w:left w:val="none" w:sz="0" w:space="0" w:color="auto"/>
        <w:bottom w:val="none" w:sz="0" w:space="0" w:color="auto"/>
        <w:right w:val="none" w:sz="0" w:space="0" w:color="auto"/>
      </w:divBdr>
      <w:divsChild>
        <w:div w:id="982462096">
          <w:marLeft w:val="0"/>
          <w:marRight w:val="0"/>
          <w:marTop w:val="0"/>
          <w:marBottom w:val="160"/>
          <w:divBdr>
            <w:top w:val="none" w:sz="0" w:space="0" w:color="auto"/>
            <w:left w:val="none" w:sz="0" w:space="0" w:color="auto"/>
            <w:bottom w:val="none" w:sz="0" w:space="0" w:color="auto"/>
            <w:right w:val="none" w:sz="0" w:space="0" w:color="auto"/>
          </w:divBdr>
        </w:div>
        <w:div w:id="1676036268">
          <w:marLeft w:val="0"/>
          <w:marRight w:val="0"/>
          <w:marTop w:val="0"/>
          <w:marBottom w:val="160"/>
          <w:divBdr>
            <w:top w:val="none" w:sz="0" w:space="0" w:color="auto"/>
            <w:left w:val="none" w:sz="0" w:space="0" w:color="auto"/>
            <w:bottom w:val="none" w:sz="0" w:space="0" w:color="auto"/>
            <w:right w:val="none" w:sz="0" w:space="0" w:color="auto"/>
          </w:divBdr>
        </w:div>
        <w:div w:id="416555240">
          <w:marLeft w:val="0"/>
          <w:marRight w:val="0"/>
          <w:marTop w:val="0"/>
          <w:marBottom w:val="160"/>
          <w:divBdr>
            <w:top w:val="none" w:sz="0" w:space="0" w:color="auto"/>
            <w:left w:val="none" w:sz="0" w:space="0" w:color="auto"/>
            <w:bottom w:val="none" w:sz="0" w:space="0" w:color="auto"/>
            <w:right w:val="none" w:sz="0" w:space="0" w:color="auto"/>
          </w:divBdr>
        </w:div>
        <w:div w:id="32853608">
          <w:marLeft w:val="0"/>
          <w:marRight w:val="0"/>
          <w:marTop w:val="0"/>
          <w:marBottom w:val="160"/>
          <w:divBdr>
            <w:top w:val="none" w:sz="0" w:space="0" w:color="auto"/>
            <w:left w:val="none" w:sz="0" w:space="0" w:color="auto"/>
            <w:bottom w:val="none" w:sz="0" w:space="0" w:color="auto"/>
            <w:right w:val="none" w:sz="0" w:space="0" w:color="auto"/>
          </w:divBdr>
        </w:div>
        <w:div w:id="248776186">
          <w:marLeft w:val="0"/>
          <w:marRight w:val="0"/>
          <w:marTop w:val="0"/>
          <w:marBottom w:val="160"/>
          <w:divBdr>
            <w:top w:val="none" w:sz="0" w:space="0" w:color="auto"/>
            <w:left w:val="none" w:sz="0" w:space="0" w:color="auto"/>
            <w:bottom w:val="none" w:sz="0" w:space="0" w:color="auto"/>
            <w:right w:val="none" w:sz="0" w:space="0" w:color="auto"/>
          </w:divBdr>
        </w:div>
      </w:divsChild>
    </w:div>
    <w:div w:id="1355302399">
      <w:bodyDiv w:val="1"/>
      <w:marLeft w:val="0"/>
      <w:marRight w:val="0"/>
      <w:marTop w:val="0"/>
      <w:marBottom w:val="0"/>
      <w:divBdr>
        <w:top w:val="none" w:sz="0" w:space="0" w:color="auto"/>
        <w:left w:val="none" w:sz="0" w:space="0" w:color="auto"/>
        <w:bottom w:val="none" w:sz="0" w:space="0" w:color="auto"/>
        <w:right w:val="none" w:sz="0" w:space="0" w:color="auto"/>
      </w:divBdr>
    </w:div>
    <w:div w:id="1408115587">
      <w:bodyDiv w:val="1"/>
      <w:marLeft w:val="0"/>
      <w:marRight w:val="0"/>
      <w:marTop w:val="0"/>
      <w:marBottom w:val="0"/>
      <w:divBdr>
        <w:top w:val="none" w:sz="0" w:space="0" w:color="auto"/>
        <w:left w:val="none" w:sz="0" w:space="0" w:color="auto"/>
        <w:bottom w:val="none" w:sz="0" w:space="0" w:color="auto"/>
        <w:right w:val="none" w:sz="0" w:space="0" w:color="auto"/>
      </w:divBdr>
    </w:div>
    <w:div w:id="1408578396">
      <w:bodyDiv w:val="1"/>
      <w:marLeft w:val="0"/>
      <w:marRight w:val="0"/>
      <w:marTop w:val="0"/>
      <w:marBottom w:val="0"/>
      <w:divBdr>
        <w:top w:val="none" w:sz="0" w:space="0" w:color="auto"/>
        <w:left w:val="none" w:sz="0" w:space="0" w:color="auto"/>
        <w:bottom w:val="none" w:sz="0" w:space="0" w:color="auto"/>
        <w:right w:val="none" w:sz="0" w:space="0" w:color="auto"/>
      </w:divBdr>
    </w:div>
    <w:div w:id="1495947212">
      <w:bodyDiv w:val="1"/>
      <w:marLeft w:val="0"/>
      <w:marRight w:val="0"/>
      <w:marTop w:val="0"/>
      <w:marBottom w:val="0"/>
      <w:divBdr>
        <w:top w:val="none" w:sz="0" w:space="0" w:color="auto"/>
        <w:left w:val="none" w:sz="0" w:space="0" w:color="auto"/>
        <w:bottom w:val="none" w:sz="0" w:space="0" w:color="auto"/>
        <w:right w:val="none" w:sz="0" w:space="0" w:color="auto"/>
      </w:divBdr>
    </w:div>
    <w:div w:id="1542547016">
      <w:bodyDiv w:val="1"/>
      <w:marLeft w:val="0"/>
      <w:marRight w:val="0"/>
      <w:marTop w:val="0"/>
      <w:marBottom w:val="0"/>
      <w:divBdr>
        <w:top w:val="none" w:sz="0" w:space="0" w:color="auto"/>
        <w:left w:val="none" w:sz="0" w:space="0" w:color="auto"/>
        <w:bottom w:val="none" w:sz="0" w:space="0" w:color="auto"/>
        <w:right w:val="none" w:sz="0" w:space="0" w:color="auto"/>
      </w:divBdr>
      <w:divsChild>
        <w:div w:id="1282421726">
          <w:marLeft w:val="0"/>
          <w:marRight w:val="0"/>
          <w:marTop w:val="0"/>
          <w:marBottom w:val="200"/>
          <w:divBdr>
            <w:top w:val="none" w:sz="0" w:space="0" w:color="auto"/>
            <w:left w:val="none" w:sz="0" w:space="0" w:color="auto"/>
            <w:bottom w:val="none" w:sz="0" w:space="0" w:color="auto"/>
            <w:right w:val="none" w:sz="0" w:space="0" w:color="auto"/>
          </w:divBdr>
        </w:div>
        <w:div w:id="1887374665">
          <w:marLeft w:val="0"/>
          <w:marRight w:val="0"/>
          <w:marTop w:val="0"/>
          <w:marBottom w:val="200"/>
          <w:divBdr>
            <w:top w:val="none" w:sz="0" w:space="0" w:color="auto"/>
            <w:left w:val="none" w:sz="0" w:space="0" w:color="auto"/>
            <w:bottom w:val="none" w:sz="0" w:space="0" w:color="auto"/>
            <w:right w:val="none" w:sz="0" w:space="0" w:color="auto"/>
          </w:divBdr>
        </w:div>
        <w:div w:id="878667335">
          <w:marLeft w:val="0"/>
          <w:marRight w:val="0"/>
          <w:marTop w:val="0"/>
          <w:marBottom w:val="200"/>
          <w:divBdr>
            <w:top w:val="none" w:sz="0" w:space="0" w:color="auto"/>
            <w:left w:val="none" w:sz="0" w:space="0" w:color="auto"/>
            <w:bottom w:val="none" w:sz="0" w:space="0" w:color="auto"/>
            <w:right w:val="none" w:sz="0" w:space="0" w:color="auto"/>
          </w:divBdr>
        </w:div>
      </w:divsChild>
    </w:div>
    <w:div w:id="1552383470">
      <w:bodyDiv w:val="1"/>
      <w:marLeft w:val="0"/>
      <w:marRight w:val="0"/>
      <w:marTop w:val="0"/>
      <w:marBottom w:val="0"/>
      <w:divBdr>
        <w:top w:val="none" w:sz="0" w:space="0" w:color="auto"/>
        <w:left w:val="none" w:sz="0" w:space="0" w:color="auto"/>
        <w:bottom w:val="none" w:sz="0" w:space="0" w:color="auto"/>
        <w:right w:val="none" w:sz="0" w:space="0" w:color="auto"/>
      </w:divBdr>
      <w:divsChild>
        <w:div w:id="1293290927">
          <w:marLeft w:val="0"/>
          <w:marRight w:val="0"/>
          <w:marTop w:val="0"/>
          <w:marBottom w:val="0"/>
          <w:divBdr>
            <w:top w:val="none" w:sz="0" w:space="0" w:color="auto"/>
            <w:left w:val="none" w:sz="0" w:space="0" w:color="auto"/>
            <w:bottom w:val="none" w:sz="0" w:space="0" w:color="auto"/>
            <w:right w:val="none" w:sz="0" w:space="0" w:color="auto"/>
          </w:divBdr>
        </w:div>
        <w:div w:id="218983560">
          <w:marLeft w:val="0"/>
          <w:marRight w:val="0"/>
          <w:marTop w:val="0"/>
          <w:marBottom w:val="0"/>
          <w:divBdr>
            <w:top w:val="none" w:sz="0" w:space="0" w:color="auto"/>
            <w:left w:val="none" w:sz="0" w:space="0" w:color="auto"/>
            <w:bottom w:val="none" w:sz="0" w:space="0" w:color="auto"/>
            <w:right w:val="none" w:sz="0" w:space="0" w:color="auto"/>
          </w:divBdr>
        </w:div>
        <w:div w:id="1356073419">
          <w:marLeft w:val="0"/>
          <w:marRight w:val="0"/>
          <w:marTop w:val="0"/>
          <w:marBottom w:val="0"/>
          <w:divBdr>
            <w:top w:val="none" w:sz="0" w:space="0" w:color="auto"/>
            <w:left w:val="none" w:sz="0" w:space="0" w:color="auto"/>
            <w:bottom w:val="none" w:sz="0" w:space="0" w:color="auto"/>
            <w:right w:val="none" w:sz="0" w:space="0" w:color="auto"/>
          </w:divBdr>
        </w:div>
        <w:div w:id="1092046449">
          <w:marLeft w:val="0"/>
          <w:marRight w:val="0"/>
          <w:marTop w:val="0"/>
          <w:marBottom w:val="0"/>
          <w:divBdr>
            <w:top w:val="none" w:sz="0" w:space="0" w:color="auto"/>
            <w:left w:val="none" w:sz="0" w:space="0" w:color="auto"/>
            <w:bottom w:val="none" w:sz="0" w:space="0" w:color="auto"/>
            <w:right w:val="none" w:sz="0" w:space="0" w:color="auto"/>
          </w:divBdr>
        </w:div>
        <w:div w:id="1496267049">
          <w:marLeft w:val="0"/>
          <w:marRight w:val="0"/>
          <w:marTop w:val="0"/>
          <w:marBottom w:val="0"/>
          <w:divBdr>
            <w:top w:val="none" w:sz="0" w:space="0" w:color="auto"/>
            <w:left w:val="none" w:sz="0" w:space="0" w:color="auto"/>
            <w:bottom w:val="none" w:sz="0" w:space="0" w:color="auto"/>
            <w:right w:val="none" w:sz="0" w:space="0" w:color="auto"/>
          </w:divBdr>
        </w:div>
        <w:div w:id="2080710887">
          <w:marLeft w:val="0"/>
          <w:marRight w:val="0"/>
          <w:marTop w:val="0"/>
          <w:marBottom w:val="0"/>
          <w:divBdr>
            <w:top w:val="none" w:sz="0" w:space="0" w:color="auto"/>
            <w:left w:val="none" w:sz="0" w:space="0" w:color="auto"/>
            <w:bottom w:val="none" w:sz="0" w:space="0" w:color="auto"/>
            <w:right w:val="none" w:sz="0" w:space="0" w:color="auto"/>
          </w:divBdr>
        </w:div>
        <w:div w:id="1234774064">
          <w:marLeft w:val="0"/>
          <w:marRight w:val="0"/>
          <w:marTop w:val="0"/>
          <w:marBottom w:val="0"/>
          <w:divBdr>
            <w:top w:val="none" w:sz="0" w:space="0" w:color="auto"/>
            <w:left w:val="none" w:sz="0" w:space="0" w:color="auto"/>
            <w:bottom w:val="none" w:sz="0" w:space="0" w:color="auto"/>
            <w:right w:val="none" w:sz="0" w:space="0" w:color="auto"/>
          </w:divBdr>
        </w:div>
      </w:divsChild>
    </w:div>
    <w:div w:id="1589928579">
      <w:bodyDiv w:val="1"/>
      <w:marLeft w:val="0"/>
      <w:marRight w:val="0"/>
      <w:marTop w:val="0"/>
      <w:marBottom w:val="0"/>
      <w:divBdr>
        <w:top w:val="none" w:sz="0" w:space="0" w:color="auto"/>
        <w:left w:val="none" w:sz="0" w:space="0" w:color="auto"/>
        <w:bottom w:val="none" w:sz="0" w:space="0" w:color="auto"/>
        <w:right w:val="none" w:sz="0" w:space="0" w:color="auto"/>
      </w:divBdr>
    </w:div>
    <w:div w:id="1608736703">
      <w:bodyDiv w:val="1"/>
      <w:marLeft w:val="0"/>
      <w:marRight w:val="0"/>
      <w:marTop w:val="0"/>
      <w:marBottom w:val="0"/>
      <w:divBdr>
        <w:top w:val="none" w:sz="0" w:space="0" w:color="auto"/>
        <w:left w:val="none" w:sz="0" w:space="0" w:color="auto"/>
        <w:bottom w:val="none" w:sz="0" w:space="0" w:color="auto"/>
        <w:right w:val="none" w:sz="0" w:space="0" w:color="auto"/>
      </w:divBdr>
    </w:div>
    <w:div w:id="1614433226">
      <w:bodyDiv w:val="1"/>
      <w:marLeft w:val="0"/>
      <w:marRight w:val="0"/>
      <w:marTop w:val="0"/>
      <w:marBottom w:val="0"/>
      <w:divBdr>
        <w:top w:val="none" w:sz="0" w:space="0" w:color="auto"/>
        <w:left w:val="none" w:sz="0" w:space="0" w:color="auto"/>
        <w:bottom w:val="none" w:sz="0" w:space="0" w:color="auto"/>
        <w:right w:val="none" w:sz="0" w:space="0" w:color="auto"/>
      </w:divBdr>
    </w:div>
    <w:div w:id="1683363025">
      <w:bodyDiv w:val="1"/>
      <w:marLeft w:val="0"/>
      <w:marRight w:val="0"/>
      <w:marTop w:val="0"/>
      <w:marBottom w:val="0"/>
      <w:divBdr>
        <w:top w:val="none" w:sz="0" w:space="0" w:color="auto"/>
        <w:left w:val="none" w:sz="0" w:space="0" w:color="auto"/>
        <w:bottom w:val="none" w:sz="0" w:space="0" w:color="auto"/>
        <w:right w:val="none" w:sz="0" w:space="0" w:color="auto"/>
      </w:divBdr>
    </w:div>
    <w:div w:id="1694845697">
      <w:bodyDiv w:val="1"/>
      <w:marLeft w:val="0"/>
      <w:marRight w:val="0"/>
      <w:marTop w:val="0"/>
      <w:marBottom w:val="0"/>
      <w:divBdr>
        <w:top w:val="none" w:sz="0" w:space="0" w:color="auto"/>
        <w:left w:val="none" w:sz="0" w:space="0" w:color="auto"/>
        <w:bottom w:val="none" w:sz="0" w:space="0" w:color="auto"/>
        <w:right w:val="none" w:sz="0" w:space="0" w:color="auto"/>
      </w:divBdr>
    </w:div>
    <w:div w:id="1756972897">
      <w:bodyDiv w:val="1"/>
      <w:marLeft w:val="0"/>
      <w:marRight w:val="0"/>
      <w:marTop w:val="0"/>
      <w:marBottom w:val="0"/>
      <w:divBdr>
        <w:top w:val="none" w:sz="0" w:space="0" w:color="auto"/>
        <w:left w:val="none" w:sz="0" w:space="0" w:color="auto"/>
        <w:bottom w:val="none" w:sz="0" w:space="0" w:color="auto"/>
        <w:right w:val="none" w:sz="0" w:space="0" w:color="auto"/>
      </w:divBdr>
    </w:div>
    <w:div w:id="1767068603">
      <w:bodyDiv w:val="1"/>
      <w:marLeft w:val="0"/>
      <w:marRight w:val="0"/>
      <w:marTop w:val="0"/>
      <w:marBottom w:val="0"/>
      <w:divBdr>
        <w:top w:val="none" w:sz="0" w:space="0" w:color="auto"/>
        <w:left w:val="none" w:sz="0" w:space="0" w:color="auto"/>
        <w:bottom w:val="none" w:sz="0" w:space="0" w:color="auto"/>
        <w:right w:val="none" w:sz="0" w:space="0" w:color="auto"/>
      </w:divBdr>
      <w:divsChild>
        <w:div w:id="410784065">
          <w:marLeft w:val="0"/>
          <w:marRight w:val="0"/>
          <w:marTop w:val="240"/>
          <w:marBottom w:val="0"/>
          <w:divBdr>
            <w:top w:val="none" w:sz="0" w:space="0" w:color="auto"/>
            <w:left w:val="none" w:sz="0" w:space="0" w:color="auto"/>
            <w:bottom w:val="none" w:sz="0" w:space="0" w:color="auto"/>
            <w:right w:val="none" w:sz="0" w:space="0" w:color="auto"/>
          </w:divBdr>
        </w:div>
      </w:divsChild>
    </w:div>
    <w:div w:id="1770270952">
      <w:bodyDiv w:val="1"/>
      <w:marLeft w:val="0"/>
      <w:marRight w:val="0"/>
      <w:marTop w:val="0"/>
      <w:marBottom w:val="0"/>
      <w:divBdr>
        <w:top w:val="none" w:sz="0" w:space="0" w:color="auto"/>
        <w:left w:val="none" w:sz="0" w:space="0" w:color="auto"/>
        <w:bottom w:val="none" w:sz="0" w:space="0" w:color="auto"/>
        <w:right w:val="none" w:sz="0" w:space="0" w:color="auto"/>
      </w:divBdr>
      <w:divsChild>
        <w:div w:id="1733767546">
          <w:marLeft w:val="0"/>
          <w:marRight w:val="0"/>
          <w:marTop w:val="0"/>
          <w:marBottom w:val="0"/>
          <w:divBdr>
            <w:top w:val="none" w:sz="0" w:space="0" w:color="auto"/>
            <w:left w:val="none" w:sz="0" w:space="0" w:color="auto"/>
            <w:bottom w:val="none" w:sz="0" w:space="0" w:color="auto"/>
            <w:right w:val="none" w:sz="0" w:space="0" w:color="auto"/>
          </w:divBdr>
        </w:div>
        <w:div w:id="609288693">
          <w:marLeft w:val="0"/>
          <w:marRight w:val="0"/>
          <w:marTop w:val="0"/>
          <w:marBottom w:val="0"/>
          <w:divBdr>
            <w:top w:val="none" w:sz="0" w:space="0" w:color="auto"/>
            <w:left w:val="none" w:sz="0" w:space="0" w:color="auto"/>
            <w:bottom w:val="none" w:sz="0" w:space="0" w:color="auto"/>
            <w:right w:val="none" w:sz="0" w:space="0" w:color="auto"/>
          </w:divBdr>
        </w:div>
        <w:div w:id="321741489">
          <w:marLeft w:val="0"/>
          <w:marRight w:val="0"/>
          <w:marTop w:val="0"/>
          <w:marBottom w:val="0"/>
          <w:divBdr>
            <w:top w:val="none" w:sz="0" w:space="0" w:color="auto"/>
            <w:left w:val="none" w:sz="0" w:space="0" w:color="auto"/>
            <w:bottom w:val="none" w:sz="0" w:space="0" w:color="auto"/>
            <w:right w:val="none" w:sz="0" w:space="0" w:color="auto"/>
          </w:divBdr>
        </w:div>
        <w:div w:id="1396975378">
          <w:marLeft w:val="0"/>
          <w:marRight w:val="0"/>
          <w:marTop w:val="0"/>
          <w:marBottom w:val="0"/>
          <w:divBdr>
            <w:top w:val="none" w:sz="0" w:space="0" w:color="auto"/>
            <w:left w:val="none" w:sz="0" w:space="0" w:color="auto"/>
            <w:bottom w:val="none" w:sz="0" w:space="0" w:color="auto"/>
            <w:right w:val="none" w:sz="0" w:space="0" w:color="auto"/>
          </w:divBdr>
        </w:div>
        <w:div w:id="14574573">
          <w:marLeft w:val="0"/>
          <w:marRight w:val="0"/>
          <w:marTop w:val="0"/>
          <w:marBottom w:val="0"/>
          <w:divBdr>
            <w:top w:val="none" w:sz="0" w:space="0" w:color="auto"/>
            <w:left w:val="none" w:sz="0" w:space="0" w:color="auto"/>
            <w:bottom w:val="none" w:sz="0" w:space="0" w:color="auto"/>
            <w:right w:val="none" w:sz="0" w:space="0" w:color="auto"/>
          </w:divBdr>
        </w:div>
        <w:div w:id="557321767">
          <w:marLeft w:val="0"/>
          <w:marRight w:val="0"/>
          <w:marTop w:val="0"/>
          <w:marBottom w:val="0"/>
          <w:divBdr>
            <w:top w:val="none" w:sz="0" w:space="0" w:color="auto"/>
            <w:left w:val="none" w:sz="0" w:space="0" w:color="auto"/>
            <w:bottom w:val="none" w:sz="0" w:space="0" w:color="auto"/>
            <w:right w:val="none" w:sz="0" w:space="0" w:color="auto"/>
          </w:divBdr>
        </w:div>
        <w:div w:id="1908227980">
          <w:marLeft w:val="0"/>
          <w:marRight w:val="0"/>
          <w:marTop w:val="0"/>
          <w:marBottom w:val="0"/>
          <w:divBdr>
            <w:top w:val="none" w:sz="0" w:space="0" w:color="auto"/>
            <w:left w:val="none" w:sz="0" w:space="0" w:color="auto"/>
            <w:bottom w:val="none" w:sz="0" w:space="0" w:color="auto"/>
            <w:right w:val="none" w:sz="0" w:space="0" w:color="auto"/>
          </w:divBdr>
        </w:div>
      </w:divsChild>
    </w:div>
    <w:div w:id="1776633372">
      <w:bodyDiv w:val="1"/>
      <w:marLeft w:val="0"/>
      <w:marRight w:val="0"/>
      <w:marTop w:val="0"/>
      <w:marBottom w:val="0"/>
      <w:divBdr>
        <w:top w:val="none" w:sz="0" w:space="0" w:color="auto"/>
        <w:left w:val="none" w:sz="0" w:space="0" w:color="auto"/>
        <w:bottom w:val="none" w:sz="0" w:space="0" w:color="auto"/>
        <w:right w:val="none" w:sz="0" w:space="0" w:color="auto"/>
      </w:divBdr>
    </w:div>
    <w:div w:id="1785734611">
      <w:bodyDiv w:val="1"/>
      <w:marLeft w:val="0"/>
      <w:marRight w:val="0"/>
      <w:marTop w:val="0"/>
      <w:marBottom w:val="0"/>
      <w:divBdr>
        <w:top w:val="none" w:sz="0" w:space="0" w:color="auto"/>
        <w:left w:val="none" w:sz="0" w:space="0" w:color="auto"/>
        <w:bottom w:val="none" w:sz="0" w:space="0" w:color="auto"/>
        <w:right w:val="none" w:sz="0" w:space="0" w:color="auto"/>
      </w:divBdr>
      <w:divsChild>
        <w:div w:id="553197851">
          <w:marLeft w:val="0"/>
          <w:marRight w:val="0"/>
          <w:marTop w:val="0"/>
          <w:marBottom w:val="0"/>
          <w:divBdr>
            <w:top w:val="none" w:sz="0" w:space="0" w:color="auto"/>
            <w:left w:val="none" w:sz="0" w:space="0" w:color="auto"/>
            <w:bottom w:val="none" w:sz="0" w:space="0" w:color="auto"/>
            <w:right w:val="none" w:sz="0" w:space="0" w:color="auto"/>
          </w:divBdr>
        </w:div>
        <w:div w:id="196819379">
          <w:marLeft w:val="0"/>
          <w:marRight w:val="0"/>
          <w:marTop w:val="0"/>
          <w:marBottom w:val="0"/>
          <w:divBdr>
            <w:top w:val="none" w:sz="0" w:space="0" w:color="auto"/>
            <w:left w:val="none" w:sz="0" w:space="0" w:color="auto"/>
            <w:bottom w:val="none" w:sz="0" w:space="0" w:color="auto"/>
            <w:right w:val="none" w:sz="0" w:space="0" w:color="auto"/>
          </w:divBdr>
        </w:div>
        <w:div w:id="301470945">
          <w:marLeft w:val="0"/>
          <w:marRight w:val="0"/>
          <w:marTop w:val="0"/>
          <w:marBottom w:val="0"/>
          <w:divBdr>
            <w:top w:val="none" w:sz="0" w:space="0" w:color="auto"/>
            <w:left w:val="none" w:sz="0" w:space="0" w:color="auto"/>
            <w:bottom w:val="none" w:sz="0" w:space="0" w:color="auto"/>
            <w:right w:val="none" w:sz="0" w:space="0" w:color="auto"/>
          </w:divBdr>
        </w:div>
        <w:div w:id="2069380853">
          <w:marLeft w:val="0"/>
          <w:marRight w:val="0"/>
          <w:marTop w:val="240"/>
          <w:marBottom w:val="240"/>
          <w:divBdr>
            <w:top w:val="none" w:sz="0" w:space="0" w:color="auto"/>
            <w:left w:val="none" w:sz="0" w:space="0" w:color="auto"/>
            <w:bottom w:val="none" w:sz="0" w:space="0" w:color="auto"/>
            <w:right w:val="none" w:sz="0" w:space="0" w:color="auto"/>
          </w:divBdr>
        </w:div>
      </w:divsChild>
    </w:div>
    <w:div w:id="1843009118">
      <w:bodyDiv w:val="1"/>
      <w:marLeft w:val="0"/>
      <w:marRight w:val="0"/>
      <w:marTop w:val="0"/>
      <w:marBottom w:val="0"/>
      <w:divBdr>
        <w:top w:val="none" w:sz="0" w:space="0" w:color="auto"/>
        <w:left w:val="none" w:sz="0" w:space="0" w:color="auto"/>
        <w:bottom w:val="none" w:sz="0" w:space="0" w:color="auto"/>
        <w:right w:val="none" w:sz="0" w:space="0" w:color="auto"/>
      </w:divBdr>
    </w:div>
    <w:div w:id="1880434641">
      <w:bodyDiv w:val="1"/>
      <w:marLeft w:val="0"/>
      <w:marRight w:val="0"/>
      <w:marTop w:val="0"/>
      <w:marBottom w:val="0"/>
      <w:divBdr>
        <w:top w:val="none" w:sz="0" w:space="0" w:color="auto"/>
        <w:left w:val="none" w:sz="0" w:space="0" w:color="auto"/>
        <w:bottom w:val="none" w:sz="0" w:space="0" w:color="auto"/>
        <w:right w:val="none" w:sz="0" w:space="0" w:color="auto"/>
      </w:divBdr>
    </w:div>
    <w:div w:id="1914194564">
      <w:bodyDiv w:val="1"/>
      <w:marLeft w:val="0"/>
      <w:marRight w:val="0"/>
      <w:marTop w:val="0"/>
      <w:marBottom w:val="0"/>
      <w:divBdr>
        <w:top w:val="none" w:sz="0" w:space="0" w:color="auto"/>
        <w:left w:val="none" w:sz="0" w:space="0" w:color="auto"/>
        <w:bottom w:val="none" w:sz="0" w:space="0" w:color="auto"/>
        <w:right w:val="none" w:sz="0" w:space="0" w:color="auto"/>
      </w:divBdr>
    </w:div>
    <w:div w:id="2010129986">
      <w:bodyDiv w:val="1"/>
      <w:marLeft w:val="0"/>
      <w:marRight w:val="0"/>
      <w:marTop w:val="0"/>
      <w:marBottom w:val="0"/>
      <w:divBdr>
        <w:top w:val="none" w:sz="0" w:space="0" w:color="auto"/>
        <w:left w:val="none" w:sz="0" w:space="0" w:color="auto"/>
        <w:bottom w:val="none" w:sz="0" w:space="0" w:color="auto"/>
        <w:right w:val="none" w:sz="0" w:space="0" w:color="auto"/>
      </w:divBdr>
    </w:div>
    <w:div w:id="2045132649">
      <w:bodyDiv w:val="1"/>
      <w:marLeft w:val="0"/>
      <w:marRight w:val="0"/>
      <w:marTop w:val="0"/>
      <w:marBottom w:val="0"/>
      <w:divBdr>
        <w:top w:val="none" w:sz="0" w:space="0" w:color="auto"/>
        <w:left w:val="none" w:sz="0" w:space="0" w:color="auto"/>
        <w:bottom w:val="none" w:sz="0" w:space="0" w:color="auto"/>
        <w:right w:val="none" w:sz="0" w:space="0" w:color="auto"/>
      </w:divBdr>
    </w:div>
    <w:div w:id="2049643309">
      <w:bodyDiv w:val="1"/>
      <w:marLeft w:val="0"/>
      <w:marRight w:val="0"/>
      <w:marTop w:val="0"/>
      <w:marBottom w:val="0"/>
      <w:divBdr>
        <w:top w:val="none" w:sz="0" w:space="0" w:color="auto"/>
        <w:left w:val="none" w:sz="0" w:space="0" w:color="auto"/>
        <w:bottom w:val="none" w:sz="0" w:space="0" w:color="auto"/>
        <w:right w:val="none" w:sz="0" w:space="0" w:color="auto"/>
      </w:divBdr>
    </w:div>
    <w:div w:id="2055882760">
      <w:bodyDiv w:val="1"/>
      <w:marLeft w:val="0"/>
      <w:marRight w:val="0"/>
      <w:marTop w:val="0"/>
      <w:marBottom w:val="0"/>
      <w:divBdr>
        <w:top w:val="none" w:sz="0" w:space="0" w:color="auto"/>
        <w:left w:val="none" w:sz="0" w:space="0" w:color="auto"/>
        <w:bottom w:val="none" w:sz="0" w:space="0" w:color="auto"/>
        <w:right w:val="none" w:sz="0" w:space="0" w:color="auto"/>
      </w:divBdr>
    </w:div>
    <w:div w:id="207731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krutimi.administrata.al/shpalljet/shfaq/671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sa.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C7578-F689-484D-8D7F-1BEEF8D50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TotalTime>
  <Pages>47</Pages>
  <Words>10092</Words>
  <Characters>57526</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Fujitsu;M. Fetishi</dc:creator>
  <cp:lastModifiedBy>Luelda Likaj</cp:lastModifiedBy>
  <cp:revision>19</cp:revision>
  <cp:lastPrinted>2019-09-10T11:22:00Z</cp:lastPrinted>
  <dcterms:created xsi:type="dcterms:W3CDTF">2026-10-01T13:19:00Z</dcterms:created>
  <dcterms:modified xsi:type="dcterms:W3CDTF">2026-10-08T13:58:00Z</dcterms:modified>
</cp:coreProperties>
</file>